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3916"/>
        <w:tblW w:w="10074" w:type="dxa"/>
        <w:tblLayout w:type="fixed"/>
        <w:tblLook w:val="01E0" w:firstRow="1" w:lastRow="1" w:firstColumn="1" w:lastColumn="1" w:noHBand="0" w:noVBand="0"/>
      </w:tblPr>
      <w:tblGrid>
        <w:gridCol w:w="1973"/>
        <w:gridCol w:w="8101"/>
      </w:tblGrid>
      <w:tr w:rsidR="003B5324" w:rsidRPr="00D15AB9" w:rsidTr="0082540F">
        <w:trPr>
          <w:trHeight w:hRule="exact" w:val="442"/>
        </w:trPr>
        <w:tc>
          <w:tcPr>
            <w:tcW w:w="1973" w:type="dxa"/>
            <w:tcBorders>
              <w:top w:val="single" w:sz="7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gna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to</w:t>
            </w:r>
            <w:proofErr w:type="spellEnd"/>
          </w:p>
        </w:tc>
        <w:tc>
          <w:tcPr>
            <w:tcW w:w="8101" w:type="dxa"/>
            <w:tcBorders>
              <w:top w:val="single" w:sz="7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3B5324" w:rsidP="004A2DB5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og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dello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sviluppo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="004A2DB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cognitivo</w:t>
            </w:r>
            <w:proofErr w:type="spellEnd"/>
            <w:r w:rsidR="004A2DB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 xml:space="preserve"> e </w:t>
            </w:r>
            <w:proofErr w:type="spellStart"/>
            <w:r w:rsidR="004A2DB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cognizione</w:t>
            </w:r>
            <w:proofErr w:type="spellEnd"/>
            <w:r w:rsidR="004A2DB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="004A2DB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sociale</w:t>
            </w:r>
            <w:proofErr w:type="spellEnd"/>
          </w:p>
        </w:tc>
      </w:tr>
      <w:tr w:rsidR="003B5324" w:rsidRPr="00D15AB9" w:rsidTr="00D15AB9">
        <w:trPr>
          <w:trHeight w:hRule="exact" w:val="423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ve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llo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io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Lau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istr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(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51)</w:t>
            </w:r>
          </w:p>
        </w:tc>
      </w:tr>
      <w:tr w:rsidR="003B5324" w:rsidRPr="00D15AB9" w:rsidTr="00D15AB9">
        <w:trPr>
          <w:trHeight w:hRule="exact" w:val="557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66" w:line="259" w:lineRule="auto"/>
              <w:ind w:left="63" w:right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tifi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nar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(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SSD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61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I/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0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4</w:t>
            </w:r>
          </w:p>
        </w:tc>
      </w:tr>
      <w:tr w:rsidR="003B5324" w:rsidRPr="00D15AB9" w:rsidTr="00DE0173">
        <w:trPr>
          <w:trHeight w:hRule="exact" w:val="345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Ann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cors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2A3917" w:rsidP="00DE0173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3B5324" w:rsidRPr="00D15AB9" w:rsidTr="004A2DB5">
        <w:trPr>
          <w:trHeight w:hRule="exact" w:val="500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66" w:line="259" w:lineRule="auto"/>
              <w:ind w:left="63" w:right="6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Numer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cred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iti</w:t>
            </w:r>
            <w:proofErr w:type="spellEnd"/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B5324" w:rsidRPr="00D15AB9" w:rsidRDefault="004A2DB5" w:rsidP="00DE0173">
            <w:pPr>
              <w:pStyle w:val="TableParagraph"/>
              <w:spacing w:before="61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6</w:t>
            </w:r>
          </w:p>
        </w:tc>
      </w:tr>
      <w:tr w:rsidR="003B5324" w:rsidRPr="00D15AB9" w:rsidTr="00DE0173">
        <w:trPr>
          <w:trHeight w:hRule="exact" w:val="341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Propedeu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ità</w:t>
            </w:r>
            <w:proofErr w:type="spellEnd"/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E842FF" w:rsidRPr="00D15AB9" w:rsidRDefault="002A3917" w:rsidP="00E45F0D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-----</w:t>
            </w:r>
          </w:p>
        </w:tc>
      </w:tr>
      <w:tr w:rsidR="003B5324" w:rsidRPr="00D15AB9" w:rsidTr="009B509A">
        <w:trPr>
          <w:trHeight w:hRule="exact" w:val="2212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Default="003B5324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Docen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te</w:t>
            </w:r>
            <w:proofErr w:type="spellEnd"/>
          </w:p>
          <w:p w:rsidR="009B509A" w:rsidRDefault="009B509A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</w:pPr>
          </w:p>
          <w:p w:rsidR="009B509A" w:rsidRDefault="009B509A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</w:pPr>
          </w:p>
          <w:p w:rsidR="009B509A" w:rsidRDefault="009B509A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</w:pPr>
          </w:p>
          <w:p w:rsidR="009B509A" w:rsidRDefault="009B509A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B509A" w:rsidRDefault="009B509A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B509A" w:rsidRDefault="009B509A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B509A" w:rsidRDefault="009B509A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9B509A" w:rsidRPr="009B509A" w:rsidRDefault="009B509A" w:rsidP="00DE017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B509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Cultore</w:t>
            </w:r>
            <w:proofErr w:type="spellEnd"/>
            <w:r w:rsidRPr="009B509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9B509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della</w:t>
            </w:r>
            <w:proofErr w:type="spellEnd"/>
            <w:r w:rsidRPr="009B509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materia</w:t>
            </w:r>
            <w:proofErr w:type="spellEnd"/>
            <w:r w:rsidRPr="009B509A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e Tutor</w:t>
            </w:r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C21B4" w:rsidRDefault="003B5324" w:rsidP="00DE0173">
            <w:pPr>
              <w:pStyle w:val="TableParagraph"/>
              <w:spacing w:before="66" w:line="256" w:lineRule="auto"/>
              <w:ind w:left="81" w:right="5882"/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</w:pPr>
            <w:r w:rsidRPr="00DC21B4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>Sergio Melogno</w:t>
            </w:r>
          </w:p>
          <w:p w:rsidR="003B5324" w:rsidRPr="00DC21B4" w:rsidRDefault="003B5324" w:rsidP="00DE0173">
            <w:pPr>
              <w:pStyle w:val="TableParagraph"/>
              <w:spacing w:before="66" w:line="256" w:lineRule="auto"/>
              <w:ind w:left="81" w:right="5882"/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</w:pPr>
            <w:proofErr w:type="spellStart"/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Faco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à</w:t>
            </w:r>
            <w:proofErr w:type="spellEnd"/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DC21B4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Faco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ltà</w:t>
            </w:r>
            <w:proofErr w:type="spellEnd"/>
            <w:r w:rsidRPr="00DC21B4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og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ia</w:t>
            </w:r>
            <w:proofErr w:type="spellEnd"/>
            <w:r w:rsidRPr="00DC21B4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ckname</w:t>
            </w:r>
            <w:r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DC21B4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 xml:space="preserve"> </w:t>
            </w:r>
            <w:r w:rsidR="00DC21B4" w:rsidRPr="00DC21B4">
              <w:rPr>
                <w:rFonts w:ascii="Times New Roman" w:eastAsia="Times New Roman" w:hAnsi="Times New Roman" w:cs="Times New Roman"/>
                <w:spacing w:val="-8"/>
                <w:w w:val="105"/>
                <w:sz w:val="17"/>
                <w:szCs w:val="17"/>
              </w:rPr>
              <w:t>Sergio Melogno</w:t>
            </w:r>
          </w:p>
          <w:p w:rsidR="00DC21B4" w:rsidRPr="00DC21B4" w:rsidRDefault="00DC21B4" w:rsidP="00DC21B4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 </w:t>
            </w:r>
            <w:r w:rsidR="003B5324" w:rsidRP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Ema</w:t>
            </w:r>
            <w:r w:rsidR="003B5324" w:rsidRP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il:</w:t>
            </w:r>
            <w:r w:rsidR="003B5324" w:rsidRPr="00DC21B4">
              <w:rPr>
                <w:rFonts w:ascii="Times New Roman" w:eastAsia="Times New Roman" w:hAnsi="Times New Roman" w:cs="Times New Roman"/>
                <w:spacing w:val="-23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spacing w:val="-23"/>
                <w:w w:val="105"/>
                <w:sz w:val="17"/>
                <w:szCs w:val="17"/>
              </w:rPr>
              <w:t xml:space="preserve"> </w:t>
            </w:r>
            <w:hyperlink r:id="rId5" w:history="1">
              <w:r w:rsidRPr="00DC21B4">
                <w:rPr>
                  <w:rStyle w:val="Collegamentoipertestuale"/>
                  <w:rFonts w:ascii="Times New Roman" w:hAnsi="Times New Roman" w:cs="Times New Roman"/>
                  <w:sz w:val="17"/>
                  <w:szCs w:val="17"/>
                </w:rPr>
                <w:t>sergio.melogno@unicusano.it</w:t>
              </w:r>
            </w:hyperlink>
          </w:p>
          <w:p w:rsidR="003B5324" w:rsidRPr="00D15AB9" w:rsidRDefault="003B5324" w:rsidP="00DE0173">
            <w:pPr>
              <w:pStyle w:val="TableParagraph"/>
              <w:spacing w:line="19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B509A" w:rsidRDefault="003B5324" w:rsidP="00DC21B4">
            <w:pPr>
              <w:pStyle w:val="TableParagraph"/>
              <w:spacing w:before="11"/>
              <w:ind w:left="81"/>
              <w:rPr>
                <w:sz w:val="18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cev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D15AB9">
              <w:rPr>
                <w:rFonts w:ascii="Times New Roman" w:eastAsia="Times New Roman" w:hAnsi="Times New Roman" w:cs="Times New Roman"/>
                <w:spacing w:val="-6"/>
                <w:w w:val="105"/>
                <w:sz w:val="17"/>
                <w:szCs w:val="17"/>
              </w:rPr>
              <w:t xml:space="preserve"> </w:t>
            </w:r>
            <w:r w:rsidR="00DC21B4" w:rsidRPr="008D62ED">
              <w:rPr>
                <w:sz w:val="18"/>
              </w:rPr>
              <w:t xml:space="preserve"> </w:t>
            </w:r>
            <w:proofErr w:type="spellStart"/>
            <w:r w:rsidR="00DC21B4">
              <w:rPr>
                <w:rFonts w:ascii="Times New Roman" w:hAnsi="Times New Roman" w:cs="Times New Roman"/>
                <w:sz w:val="17"/>
                <w:szCs w:val="17"/>
              </w:rPr>
              <w:t>c</w:t>
            </w:r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onsultare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il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calendario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alla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pagina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sul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sito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verificando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gli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orari</w:t>
            </w:r>
            <w:proofErr w:type="spellEnd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 xml:space="preserve"> di </w:t>
            </w:r>
            <w:proofErr w:type="spellStart"/>
            <w:r w:rsidR="00DC21B4" w:rsidRPr="00DC21B4">
              <w:rPr>
                <w:rFonts w:ascii="Times New Roman" w:hAnsi="Times New Roman" w:cs="Times New Roman"/>
                <w:sz w:val="17"/>
                <w:szCs w:val="17"/>
              </w:rPr>
              <w:t>Videoconferenza</w:t>
            </w:r>
            <w:proofErr w:type="spellEnd"/>
            <w:r w:rsidR="00DC21B4">
              <w:rPr>
                <w:sz w:val="18"/>
              </w:rPr>
              <w:t xml:space="preserve"> </w:t>
            </w:r>
          </w:p>
          <w:p w:rsidR="009B509A" w:rsidRDefault="009B509A" w:rsidP="00DC21B4">
            <w:pPr>
              <w:pStyle w:val="TableParagraph"/>
              <w:spacing w:before="11"/>
              <w:ind w:left="81"/>
              <w:rPr>
                <w:sz w:val="18"/>
              </w:rPr>
            </w:pPr>
          </w:p>
          <w:p w:rsidR="003B5324" w:rsidRPr="009B509A" w:rsidRDefault="00DC21B4" w:rsidP="00DC21B4">
            <w:pPr>
              <w:pStyle w:val="TableParagraph"/>
              <w:spacing w:before="11"/>
              <w:ind w:left="81"/>
              <w:rPr>
                <w:rFonts w:ascii="Times New Roman" w:hAnsi="Times New Roman" w:cs="Times New Roman"/>
                <w:sz w:val="17"/>
                <w:szCs w:val="17"/>
              </w:rPr>
            </w:pPr>
            <w:r w:rsidRPr="009B509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B509A" w:rsidRPr="009B509A">
              <w:rPr>
                <w:rFonts w:ascii="Times New Roman" w:hAnsi="Times New Roman" w:cs="Times New Roman"/>
                <w:sz w:val="17"/>
                <w:szCs w:val="17"/>
              </w:rPr>
              <w:t xml:space="preserve">Chiara </w:t>
            </w:r>
            <w:proofErr w:type="spellStart"/>
            <w:r w:rsidR="009B509A" w:rsidRPr="009B509A">
              <w:rPr>
                <w:rFonts w:ascii="Times New Roman" w:hAnsi="Times New Roman" w:cs="Times New Roman"/>
                <w:sz w:val="17"/>
                <w:szCs w:val="17"/>
              </w:rPr>
              <w:t>Pollice</w:t>
            </w:r>
            <w:proofErr w:type="spellEnd"/>
          </w:p>
          <w:p w:rsidR="009B509A" w:rsidRPr="00D15AB9" w:rsidRDefault="009B509A" w:rsidP="00DC21B4">
            <w:pPr>
              <w:pStyle w:val="TableParagraph"/>
              <w:spacing w:before="11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B509A">
              <w:rPr>
                <w:rFonts w:ascii="Times New Roman" w:hAnsi="Times New Roman" w:cs="Times New Roman"/>
                <w:sz w:val="17"/>
                <w:szCs w:val="17"/>
              </w:rPr>
              <w:t xml:space="preserve"> Email: </w:t>
            </w:r>
            <w:hyperlink r:id="rId6" w:history="1">
              <w:r w:rsidR="002C0E17" w:rsidRPr="003B26C4">
                <w:rPr>
                  <w:rStyle w:val="Collegamentoipertestuale"/>
                  <w:rFonts w:ascii="Times New Roman" w:hAnsi="Times New Roman" w:cs="Times New Roman"/>
                  <w:sz w:val="17"/>
                  <w:szCs w:val="17"/>
                </w:rPr>
                <w:t>chiara.pollice@nicusano.it</w:t>
              </w:r>
            </w:hyperlink>
            <w:r w:rsidR="002C0E1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bookmarkStart w:id="0" w:name="_GoBack"/>
            <w:bookmarkEnd w:id="0"/>
          </w:p>
        </w:tc>
      </w:tr>
      <w:tr w:rsidR="003B5324" w:rsidRPr="00D15AB9" w:rsidTr="00F62FBA">
        <w:trPr>
          <w:trHeight w:hRule="exact" w:val="3678"/>
        </w:trPr>
        <w:tc>
          <w:tcPr>
            <w:tcW w:w="1973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B5324" w:rsidRPr="00D15AB9" w:rsidRDefault="003B5324" w:rsidP="00DE0173">
            <w:pPr>
              <w:pStyle w:val="TableParagraph"/>
              <w:spacing w:before="70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Pre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az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one</w:t>
            </w:r>
            <w:proofErr w:type="spellEnd"/>
          </w:p>
        </w:tc>
        <w:tc>
          <w:tcPr>
            <w:tcW w:w="8101" w:type="dxa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931795" w:rsidRPr="00931795" w:rsidRDefault="00931795" w:rsidP="00931795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</w:pP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Il corso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approfondisce e discute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: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alcuni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modelli 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teorici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dello sviluppo cognitivo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, 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in particolare il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costruttivismo piagetiano 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e, tra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gli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orientamenti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recenti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, l’approccio innatista-modulare e il </w:t>
            </w:r>
            <w:proofErr w:type="spellStart"/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neurocostruttivismo</w:t>
            </w:r>
            <w:proofErr w:type="spellEnd"/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(Parte A)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;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il ruolo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svolto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d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lle funzioni </w:t>
            </w:r>
            <w:proofErr w:type="spellStart"/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attentivo</w:t>
            </w:r>
            <w:proofErr w:type="spellEnd"/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-esecutive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e dalla memoria di lavoro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nell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o sviluppo cognitivo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tipico e atipico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e le</w:t>
            </w:r>
            <w:r w:rsidR="00107A8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loro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influenze sul comportamento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,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sull’apprendimento e sulla comunicazione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937FD3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(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Parte B</w:t>
            </w:r>
            <w:r w:rsidR="00937FD3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)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;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l’ontogenesi delle conoscenze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nei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domini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della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proofErr w:type="spellStart"/>
            <w:r w:rsidR="00A77BF6" w:rsidRPr="00A77BF6">
              <w:rPr>
                <w:rFonts w:ascii="Times New Roman" w:eastAsia="Times New Roman" w:hAnsi="Times New Roman" w:cs="Times New Roman"/>
                <w:i/>
                <w:sz w:val="17"/>
                <w:szCs w:val="17"/>
                <w:lang w:val="it-IT" w:eastAsia="it-IT"/>
              </w:rPr>
              <w:t>literacy</w:t>
            </w:r>
            <w:proofErr w:type="spellEnd"/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, del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la 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cognizione numerica</w:t>
            </w:r>
            <w:r w:rsidR="004D383E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e della co</w:t>
            </w:r>
            <w:r w:rsidR="00366C2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gnizione sociale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937FD3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(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Parte C</w:t>
            </w:r>
            <w:r w:rsidR="00937FD3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)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. M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ettendo in relazione queste 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tre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diverse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focalizzazioni sulla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“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mente in sviluppo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”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, </w:t>
            </w:r>
            <w:r w:rsidR="00107A8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il corso </w:t>
            </w: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intende 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anche </w:t>
            </w:r>
            <w:r w:rsidR="00263F57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stimolare 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la </w:t>
            </w:r>
            <w:proofErr w:type="gramStart"/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costruzione </w:t>
            </w:r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di</w:t>
            </w:r>
            <w:proofErr w:type="gramEnd"/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quadri di riferimento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teorico</w:t>
            </w:r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entro cui considerare pratiche d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i</w:t>
            </w:r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valutazione e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</w:t>
            </w:r>
            <w:r w:rsidR="00A77BF6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processi di intervento. 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P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er ciascuna funzione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cognitiva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(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Parte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B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) e per ciascuno dominio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conoscitivo 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(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Parte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C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), presenta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,</w:t>
            </w:r>
            <w:r w:rsidR="00F62FBA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infatti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,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metodologie di </w:t>
            </w:r>
            <w:proofErr w:type="spellStart"/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assessment</w:t>
            </w:r>
            <w:proofErr w:type="spellEnd"/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e di </w:t>
            </w:r>
            <w:proofErr w:type="spellStart"/>
            <w:r w:rsidR="00CE2B2F" w:rsidRPr="00CE2B2F">
              <w:rPr>
                <w:rFonts w:ascii="Times New Roman" w:eastAsia="Times New Roman" w:hAnsi="Times New Roman" w:cs="Times New Roman"/>
                <w:i/>
                <w:sz w:val="17"/>
                <w:szCs w:val="17"/>
                <w:lang w:val="it-IT" w:eastAsia="it-IT"/>
              </w:rPr>
              <w:t>linkage</w:t>
            </w:r>
            <w:proofErr w:type="spellEnd"/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con l’intervento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 basate sui modelli teorici (Parte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A</w:t>
            </w:r>
            <w:r w:rsidR="00A77BF6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>)</w:t>
            </w:r>
            <w:r w:rsidR="00CE2B2F">
              <w:rPr>
                <w:rFonts w:ascii="Times New Roman" w:eastAsia="Times New Roman" w:hAnsi="Times New Roman" w:cs="Times New Roman"/>
                <w:sz w:val="17"/>
                <w:szCs w:val="17"/>
                <w:lang w:val="it-IT" w:eastAsia="it-IT"/>
              </w:rPr>
              <w:t xml:space="preserve">. </w:t>
            </w:r>
          </w:p>
          <w:p w:rsidR="00D15AB9" w:rsidRPr="00931795" w:rsidRDefault="00CE2B2F" w:rsidP="00F7613A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Il corso </w:t>
            </w:r>
            <w:proofErr w:type="gramStart"/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propone </w:t>
            </w:r>
            <w:r w:rsidR="004F537F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  <w:r w:rsidR="005C39FA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una</w:t>
            </w:r>
            <w:proofErr w:type="gramEnd"/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e</w:t>
            </w:r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-</w:t>
            </w:r>
            <w:proofErr w:type="spellStart"/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tivity</w:t>
            </w:r>
            <w:proofErr w:type="spellEnd"/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. </w:t>
            </w:r>
            <w:r w:rsidR="005C39FA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L</w:t>
            </w:r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o studente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con la supervisione del docente o del tutor, 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potrà apprendere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a identificare i livelli di concettualizzazione del sistema di scrittura, in fase di alfabetizzazione emergente, attraverso l’analisi di 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protocolli di scrittura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spontanea</w:t>
            </w:r>
            <w:r w:rsidR="00DC21B4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. </w:t>
            </w:r>
            <w:r w:rsidR="005C39FA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Inoltre </w:t>
            </w:r>
            <w:r w:rsidR="00D15AB9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potrà </w:t>
            </w:r>
            <w:r w:rsidR="001067FD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familiarizzare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con</w:t>
            </w:r>
            <w:r w:rsidR="001067FD"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le modalità di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intervento</w:t>
            </w:r>
            <w:r w:rsidR="00803F2D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, individuando le strategie discorsive utilizzate dall’adulto per promuovere conflitti socio-cognitivi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,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processi di 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interazione e 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di 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discussione </w:t>
            </w:r>
            <w:r w:rsidR="00F00181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tra</w:t>
            </w:r>
            <w:r w:rsidR="00937FD3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 bambini che lavorano in piccolo gruppo sulla concettualizzazione del sistema di scrittura</w:t>
            </w:r>
            <w:r w:rsidR="005B18F8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 xml:space="preserve">. </w:t>
            </w:r>
          </w:p>
          <w:p w:rsidR="003B5324" w:rsidRPr="00D15AB9" w:rsidRDefault="00D15AB9" w:rsidP="00D15AB9">
            <w:pPr>
              <w:pStyle w:val="TableParagraph"/>
              <w:spacing w:before="4" w:line="253" w:lineRule="auto"/>
              <w:ind w:right="5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31795"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  <w:t>I supporti didattici del Corso sono costituiti dalle lezioni-video con le relative slide e dalle dispense a cura del docente. Ai fini dell’approfondimento teorico si consiglia la consultazione dei testi indicati nella sezione “Materiali di studio”.</w:t>
            </w:r>
          </w:p>
        </w:tc>
      </w:tr>
    </w:tbl>
    <w:p w:rsidR="008E580A" w:rsidRPr="00D15AB9" w:rsidRDefault="003B5324">
      <w:pPr>
        <w:rPr>
          <w:sz w:val="17"/>
          <w:szCs w:val="17"/>
        </w:rPr>
      </w:pPr>
      <w:r w:rsidRPr="00D15AB9">
        <w:rPr>
          <w:noProof/>
          <w:sz w:val="17"/>
          <w:szCs w:val="17"/>
          <w:lang w:val="it-IT" w:eastAsia="it-IT"/>
        </w:rPr>
        <w:t xml:space="preserve">                                          </w:t>
      </w:r>
      <w:r w:rsidRPr="00D15AB9">
        <w:rPr>
          <w:noProof/>
          <w:sz w:val="17"/>
          <w:szCs w:val="17"/>
          <w:lang w:val="it-IT" w:eastAsia="it-IT"/>
        </w:rPr>
        <w:drawing>
          <wp:inline distT="0" distB="0" distL="0" distR="0" wp14:anchorId="4AB5EA96" wp14:editId="3FF56132">
            <wp:extent cx="4286250" cy="1100524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42" cy="11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24" w:rsidRPr="00D15AB9" w:rsidRDefault="003B5324">
      <w:pPr>
        <w:rPr>
          <w:sz w:val="17"/>
          <w:szCs w:val="17"/>
        </w:rPr>
      </w:pPr>
    </w:p>
    <w:tbl>
      <w:tblPr>
        <w:tblStyle w:val="TableNormal"/>
        <w:tblW w:w="10065" w:type="dxa"/>
        <w:tblInd w:w="9" w:type="dxa"/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6804"/>
      </w:tblGrid>
      <w:tr w:rsidR="00DE0173" w:rsidRPr="00D15AB9" w:rsidTr="00F62FBA">
        <w:trPr>
          <w:trHeight w:hRule="exact" w:val="2048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DE0173" w:rsidRPr="00D15AB9" w:rsidRDefault="00DE0173" w:rsidP="0041532D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Ob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ietti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 w:rsidR="007542AD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formativi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E0173" w:rsidRDefault="00DE0173" w:rsidP="00F42427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Il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rso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h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 i s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eguen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ti 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ob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tti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i f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  <w:lang w:val="it-IT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:</w:t>
            </w:r>
          </w:p>
          <w:p w:rsidR="00DE0173" w:rsidRPr="00D15AB9" w:rsidRDefault="00DE0173" w:rsidP="000A6A6C">
            <w:pPr>
              <w:tabs>
                <w:tab w:val="left" w:pos="341"/>
              </w:tabs>
              <w:spacing w:before="11" w:line="249" w:lineRule="auto"/>
              <w:ind w:right="68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1. </w:t>
            </w:r>
            <w:r w:rsidR="00937F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Illustrare le domande centrali </w:t>
            </w:r>
            <w:r w:rsidR="000A6A6C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sullo</w:t>
            </w:r>
            <w:r w:rsidR="00CF15A5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</w:t>
            </w:r>
            <w:r w:rsidR="000A6A6C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sviluppo cognitivo</w:t>
            </w:r>
            <w:r w:rsidR="00937F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e discutere le risposte offerte dal</w:t>
            </w:r>
            <w:r w:rsidR="000A6A6C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costruttivismo piagetiano, dall’approccio innatista-modulare</w:t>
            </w:r>
            <w:r w:rsidR="00CF15A5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e dal </w:t>
            </w:r>
            <w:proofErr w:type="spellStart"/>
            <w:r w:rsidR="000A6A6C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neurocostruttivismo</w:t>
            </w:r>
            <w:proofErr w:type="spellEnd"/>
            <w:r w:rsidR="00263F57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.</w:t>
            </w:r>
          </w:p>
          <w:p w:rsidR="00DE0173" w:rsidRPr="00D15AB9" w:rsidRDefault="00DE0173" w:rsidP="00CF15A5">
            <w:pPr>
              <w:tabs>
                <w:tab w:val="left" w:pos="341"/>
              </w:tabs>
              <w:spacing w:before="11" w:line="249" w:lineRule="auto"/>
              <w:ind w:right="6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2. Illustrare </w:t>
            </w:r>
            <w:r w:rsidR="00263F57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i modelli cognitivi </w:t>
            </w:r>
            <w:r w:rsidR="00CF15A5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dell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e funzioni </w:t>
            </w:r>
            <w:proofErr w:type="spellStart"/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attentivo</w:t>
            </w:r>
            <w:proofErr w:type="spellEnd"/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-esecutive e della </w:t>
            </w:r>
            <w:r w:rsidR="00CF15A5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memoria di lavoro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e le loro traiettorie evolutive tipiche e atipiche.  </w:t>
            </w:r>
          </w:p>
          <w:p w:rsidR="00DE0173" w:rsidRDefault="00DE0173" w:rsidP="00107A8F">
            <w:pPr>
              <w:tabs>
                <w:tab w:val="left" w:pos="341"/>
              </w:tabs>
              <w:spacing w:before="2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3. 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Illustrare</w:t>
            </w:r>
            <w:r w:rsidR="00CE59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la dinamica del cambiamento concettuale nei domini </w:t>
            </w:r>
            <w:r w:rsidR="00107A8F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conoscitivi della </w:t>
            </w:r>
            <w:proofErr w:type="spellStart"/>
            <w:r w:rsidR="00107A8F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literacy</w:t>
            </w:r>
            <w:proofErr w:type="spellEnd"/>
            <w:r w:rsidR="00107A8F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, </w:t>
            </w:r>
            <w:r w:rsidR="00F00181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cognizione numerica</w:t>
            </w:r>
            <w:r w:rsidR="00107A8F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e </w:t>
            </w:r>
            <w:r w:rsidR="00F00181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cognizione sociale</w:t>
            </w:r>
            <w:r w:rsidR="00107A8F" w:rsidRPr="00F00181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.</w:t>
            </w:r>
            <w:r w:rsidR="00107A8F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 </w:t>
            </w:r>
          </w:p>
          <w:p w:rsidR="00107A8F" w:rsidRPr="00D15AB9" w:rsidRDefault="00107A8F" w:rsidP="00107A8F">
            <w:pPr>
              <w:tabs>
                <w:tab w:val="left" w:pos="341"/>
              </w:tabs>
              <w:spacing w:before="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4.  Illustrare strumenti di valutazione e strategie di intervento.</w:t>
            </w:r>
          </w:p>
        </w:tc>
      </w:tr>
      <w:tr w:rsidR="00DE0173" w:rsidRPr="00D15AB9" w:rsidTr="00F62FBA">
        <w:trPr>
          <w:trHeight w:hRule="exact" w:val="419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DE0173" w:rsidRPr="00D15AB9" w:rsidRDefault="00DE0173" w:rsidP="00647F47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Prerequ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isiti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E0173" w:rsidRPr="00D15AB9" w:rsidRDefault="00884181" w:rsidP="00ED2004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Psicologia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, </w:t>
            </w:r>
            <w:proofErr w:type="spellStart"/>
            <w:r w:rsidR="00DE0173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Psicologia</w:t>
            </w:r>
            <w:proofErr w:type="spellEnd"/>
            <w:r w:rsidR="00DE0173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="00DE0173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dello</w:t>
            </w:r>
            <w:proofErr w:type="spellEnd"/>
            <w:r w:rsidR="00DE0173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="00DE0173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sviluppo</w:t>
            </w:r>
            <w:proofErr w:type="spellEnd"/>
            <w:r w:rsidR="00ED200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. </w:t>
            </w:r>
          </w:p>
        </w:tc>
      </w:tr>
      <w:tr w:rsidR="00DE0173" w:rsidRPr="00D15AB9" w:rsidTr="002A3917">
        <w:trPr>
          <w:trHeight w:hRule="exact" w:val="6244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DE0173" w:rsidRPr="00D15AB9" w:rsidRDefault="00DE0173" w:rsidP="00D15AB9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lastRenderedPageBreak/>
              <w:t>Risultati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di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apprendimento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attesi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56C0E" w:rsidRPr="00D15AB9" w:rsidRDefault="00D56C0E" w:rsidP="00D15AB9">
            <w:pPr>
              <w:pStyle w:val="TableParagraph"/>
              <w:spacing w:before="6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Conoscenz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a e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Comprens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e</w:t>
            </w:r>
          </w:p>
          <w:p w:rsidR="00D56C0E" w:rsidRPr="00D15AB9" w:rsidRDefault="00D56C0E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 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l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o lo 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uden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te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sarà in grado di </w:t>
            </w:r>
          </w:p>
          <w:p w:rsidR="00CE5988" w:rsidRDefault="00D56C0E" w:rsidP="00CE5988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1. </w:t>
            </w:r>
            <w:r w:rsidR="0088418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ED200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escrivere </w:t>
            </w:r>
            <w:r w:rsidR="00ED200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la dinamica dello sviluppo </w:t>
            </w:r>
            <w:r w:rsidR="00CE59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cognitivo secondo orientamenti classici e approcci </w:t>
            </w:r>
            <w:r w:rsidR="00211782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teorici </w:t>
            </w:r>
            <w:r w:rsidR="00CE59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recenti</w:t>
            </w:r>
            <w:r w:rsidR="0088418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.</w:t>
            </w:r>
          </w:p>
          <w:p w:rsidR="001E1FFE" w:rsidRDefault="001E1FFE" w:rsidP="00E61A40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2</w:t>
            </w:r>
            <w:r w:rsidR="00E61A40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.  </w:t>
            </w:r>
            <w:r w:rsidR="00CE5988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De</w:t>
            </w:r>
            <w:r w:rsidR="00884181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finire le 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funzioni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attentivo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-esecutive e la memoria di lavoro</w:t>
            </w:r>
            <w:r w:rsidR="00884181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.</w:t>
            </w:r>
          </w:p>
          <w:p w:rsidR="00211782" w:rsidRDefault="001E1FFE" w:rsidP="00E61A40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3. </w:t>
            </w:r>
            <w:r w:rsidR="00211782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Descrivere i processi di concettualizzazione del sistema di scrittura e del sistema dei numeri</w:t>
            </w:r>
            <w:r w:rsidR="00211782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.</w:t>
            </w:r>
          </w:p>
          <w:p w:rsidR="00D56C0E" w:rsidRDefault="00211782" w:rsidP="00E61A40">
            <w:pPr>
              <w:tabs>
                <w:tab w:val="left" w:pos="276"/>
              </w:tabs>
              <w:ind w:right="181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4. </w:t>
            </w:r>
            <w:r w:rsidR="001E1FFE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>Descrivere</w:t>
            </w:r>
            <w:r w:rsidR="001E1FFE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lo sviluppo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tipico e atipico</w:t>
            </w:r>
            <w:r w:rsidR="001E1FFE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 della cognizione sociale</w:t>
            </w:r>
            <w:r w:rsidR="00D56C0E" w:rsidRPr="00D15AB9">
              <w:rPr>
                <w:rFonts w:ascii="Times New Roman" w:eastAsia="Times New Roman" w:hAnsi="Times New Roman" w:cs="Times New Roman"/>
                <w:bCs/>
                <w:w w:val="105"/>
                <w:sz w:val="17"/>
                <w:szCs w:val="17"/>
                <w:lang w:val="it-IT"/>
              </w:rPr>
              <w:t xml:space="preserve">. </w:t>
            </w:r>
          </w:p>
          <w:p w:rsidR="00282D92" w:rsidRDefault="00282D92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</w:pPr>
          </w:p>
          <w:p w:rsidR="00D56C0E" w:rsidRPr="00D15AB9" w:rsidRDefault="00D56C0E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Capac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ità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App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car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e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Conoscenz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a e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Compren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7"/>
                <w:szCs w:val="17"/>
                <w:lang w:val="it-IT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e</w:t>
            </w:r>
          </w:p>
          <w:p w:rsidR="00D56C0E" w:rsidRPr="00D15AB9" w:rsidRDefault="00D56C0E" w:rsidP="00D15AB9">
            <w:pPr>
              <w:pStyle w:val="TableParagraph"/>
              <w:ind w:right="671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 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l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o lo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uden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te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rà in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o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i:</w:t>
            </w:r>
          </w:p>
          <w:p w:rsidR="00211782" w:rsidRDefault="00E61A40" w:rsidP="00884181">
            <w:pPr>
              <w:tabs>
                <w:tab w:val="left" w:pos="276"/>
              </w:tabs>
              <w:ind w:right="181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1. </w:t>
            </w:r>
            <w:r w:rsidR="00CD54B5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Confrontare i metodi tradizionali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piagetiani con le </w:t>
            </w:r>
            <w:r w:rsidR="00CD54B5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tecniche </w:t>
            </w:r>
            <w:r w:rsidR="001E1FFE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sperimentali nello studio 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dello sviluppo</w:t>
            </w:r>
            <w:r w:rsidR="00107A8F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cognitivo.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</w:p>
          <w:p w:rsidR="00282D92" w:rsidRDefault="00884181" w:rsidP="00884181">
            <w:pPr>
              <w:tabs>
                <w:tab w:val="left" w:pos="276"/>
              </w:tabs>
              <w:ind w:right="181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2. 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Utilizzare le conoscenze sullo sviluppo atipico delle funzioni cognitive nella comprensione dei fattori </w:t>
            </w:r>
          </w:p>
          <w:p w:rsidR="00884181" w:rsidRDefault="00282D92" w:rsidP="00884181">
            <w:pPr>
              <w:tabs>
                <w:tab w:val="left" w:pos="276"/>
              </w:tabs>
              <w:ind w:right="181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   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sottostanti a difficoltà di</w:t>
            </w:r>
            <w:r w:rsidR="00107A8F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comportamento,</w:t>
            </w:r>
            <w:r w:rsidR="00211782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comunicazione e apprendimento.</w:t>
            </w:r>
          </w:p>
          <w:p w:rsidR="00E61A40" w:rsidRPr="00D15AB9" w:rsidRDefault="00E61A40" w:rsidP="00D15AB9">
            <w:pPr>
              <w:pStyle w:val="TableParagraph"/>
              <w:ind w:right="671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</w:p>
          <w:p w:rsidR="00D56C0E" w:rsidRPr="00D15AB9" w:rsidRDefault="00D56C0E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Au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onom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ia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z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io</w:t>
            </w:r>
          </w:p>
          <w:p w:rsidR="00D56C0E" w:rsidRPr="00D15AB9" w:rsidRDefault="00D56C0E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Al termine del corso lo studente sarà in grado di: </w:t>
            </w:r>
          </w:p>
          <w:p w:rsidR="002A3917" w:rsidRDefault="00E61A40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1. Valutare l’applicabilità di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strumenti di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valutazione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per l’esame delle funzioni cognitive</w:t>
            </w:r>
            <w:r w:rsidR="00107A8F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(a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ttenzione e</w:t>
            </w:r>
          </w:p>
          <w:p w:rsidR="00D15AB9" w:rsidRDefault="002A3917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   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f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unzioni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esecutive, memoria di lavoro</w:t>
            </w:r>
            <w:r w:rsidR="00107A8F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) in rapporto a età e a fase di sviluppo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. </w:t>
            </w:r>
            <w:r w:rsidR="00E61A40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</w:p>
          <w:p w:rsidR="007A3E84" w:rsidRDefault="00E61A40" w:rsidP="00CE598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C82121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2.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Valutare l’applicabilità, a fini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clinici e educativi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, di metodi di valutazione diagnostica delle conoscenze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,</w:t>
            </w:r>
          </w:p>
          <w:p w:rsidR="00D15AB9" w:rsidRDefault="007A3E84" w:rsidP="00CE598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    tenendo conto dei punti di forza e di debolezza</w:t>
            </w:r>
            <w:r w:rsidR="00CE59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.</w:t>
            </w:r>
          </w:p>
          <w:p w:rsidR="00244516" w:rsidRPr="00D15AB9" w:rsidRDefault="00D15AB9" w:rsidP="00E61A40">
            <w:pPr>
              <w:pStyle w:val="TableParagraph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  </w:t>
            </w:r>
            <w:r w:rsidR="00C82121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</w:p>
          <w:p w:rsidR="00D15AB9" w:rsidRPr="00D15AB9" w:rsidRDefault="00D15AB9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Ab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ilità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Comun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e</w:t>
            </w:r>
          </w:p>
          <w:p w:rsidR="00D15AB9" w:rsidRPr="00D15AB9" w:rsidRDefault="00D15AB9" w:rsidP="00D15AB9">
            <w:pPr>
              <w:pStyle w:val="TableParagraph"/>
              <w:ind w:left="79" w:right="249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Al termine del corso lo studente sarà in grado di:</w:t>
            </w:r>
          </w:p>
          <w:p w:rsidR="00D15AB9" w:rsidRDefault="00D15AB9" w:rsidP="00D15AB9">
            <w:pPr>
              <w:pStyle w:val="TableParagraph"/>
              <w:ind w:right="249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 w:rsidRPr="00D15AB9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1. S</w:t>
            </w:r>
            <w:r w:rsidR="007A3E84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ostenere un colloquio sugli argo</w:t>
            </w:r>
            <w:r w:rsidRPr="00D15AB9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menti trattati utilizzando riferimenti teorici</w:t>
            </w: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 </w:t>
            </w:r>
            <w:r w:rsidR="007A3E84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pertinenti.</w:t>
            </w:r>
          </w:p>
          <w:p w:rsidR="00CE5988" w:rsidRPr="00D15AB9" w:rsidRDefault="00CE5988" w:rsidP="007A3E84">
            <w:pPr>
              <w:pStyle w:val="TableParagraph"/>
              <w:ind w:right="249"/>
              <w:jc w:val="both"/>
              <w:rPr>
                <w:rFonts w:ascii="Times New Roman" w:hAnsi="Times New Roman" w:cs="Times New Roman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 xml:space="preserve">2. Riferire con lessico specialistico </w:t>
            </w:r>
            <w:r w:rsidR="00D85DF1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i contenuti relativi alle tre parti del corso</w:t>
            </w:r>
            <w:r w:rsidR="007A3E84">
              <w:rPr>
                <w:rFonts w:ascii="Times New Roman" w:hAnsi="Times New Roman" w:cs="Times New Roman"/>
                <w:sz w:val="17"/>
                <w:szCs w:val="17"/>
                <w:lang w:val="it-IT"/>
              </w:rPr>
              <w:t>.</w:t>
            </w:r>
          </w:p>
          <w:p w:rsidR="00CE5988" w:rsidRDefault="00CE5988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</w:pPr>
          </w:p>
          <w:p w:rsidR="00D15AB9" w:rsidRDefault="00D15AB9" w:rsidP="00D15A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Capac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ità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 xml:space="preserve">i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Apprend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  <w:lang w:val="it-IT"/>
              </w:rPr>
              <w:t>men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  <w:lang w:val="it-IT"/>
              </w:rPr>
              <w:t>to</w:t>
            </w:r>
          </w:p>
          <w:p w:rsidR="00D15AB9" w:rsidRPr="00D15AB9" w:rsidRDefault="00D15AB9" w:rsidP="00D15AB9">
            <w:pPr>
              <w:pStyle w:val="TableParagraph"/>
              <w:spacing w:line="290" w:lineRule="auto"/>
              <w:ind w:left="81" w:right="285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Al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l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 xml:space="preserve">rso lo studente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sarà in grado di:</w:t>
            </w:r>
          </w:p>
          <w:p w:rsidR="00F00181" w:rsidRDefault="00D15AB9" w:rsidP="00CE5988">
            <w:pPr>
              <w:pStyle w:val="TableParagraph"/>
              <w:ind w:right="284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1. </w:t>
            </w:r>
            <w:r w:rsidR="00E61A40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Utilizzare </w:t>
            </w:r>
            <w:r w:rsidR="00CE59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strumenti di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rilevazione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delle concettualizzazioni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dei bambini sul sistema di </w:t>
            </w:r>
            <w:proofErr w:type="gramStart"/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scrittura  e</w:t>
            </w:r>
            <w:proofErr w:type="gramEnd"/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sul </w:t>
            </w:r>
          </w:p>
          <w:p w:rsidR="00D15AB9" w:rsidRDefault="00F00181" w:rsidP="00CE5988">
            <w:pPr>
              <w:pStyle w:val="TableParagraph"/>
              <w:ind w:right="284"/>
              <w:jc w:val="both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   </w:t>
            </w:r>
            <w:r w:rsidR="001E1F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sistema dei numeri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. </w:t>
            </w:r>
          </w:p>
          <w:p w:rsidR="00DE0173" w:rsidRPr="00D15AB9" w:rsidRDefault="00D15AB9" w:rsidP="00920437">
            <w:pPr>
              <w:pStyle w:val="TableParagraph"/>
              <w:ind w:right="28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2.</w:t>
            </w:r>
            <w:r w:rsidR="00E61A40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Progettare</w:t>
            </w:r>
            <w:r w:rsidR="00920437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attività di piccolo gruppo</w:t>
            </w:r>
            <w:r w:rsidR="00920437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4D383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al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 </w:t>
            </w:r>
            <w:r w:rsidR="004D383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fine di 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 xml:space="preserve">promuovere i </w:t>
            </w:r>
            <w:r w:rsidR="004D383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processi di concettualizzazione dei bambini</w:t>
            </w:r>
            <w:r w:rsidR="007A3E8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.</w:t>
            </w:r>
          </w:p>
        </w:tc>
      </w:tr>
      <w:tr w:rsidR="00D56C0E" w:rsidRPr="00D15AB9" w:rsidTr="00F62FBA">
        <w:trPr>
          <w:trHeight w:hRule="exact" w:val="3104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8" w:space="0" w:color="DBDBDB"/>
              <w:right w:val="single" w:sz="3" w:space="0" w:color="DBDBDB"/>
            </w:tcBorders>
          </w:tcPr>
          <w:p w:rsidR="00D56C0E" w:rsidRPr="00D15AB9" w:rsidRDefault="00D56C0E" w:rsidP="00D56C0E">
            <w:pPr>
              <w:rPr>
                <w:b/>
                <w:sz w:val="17"/>
                <w:szCs w:val="17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D15AB9" w:rsidRPr="00D15AB9" w:rsidRDefault="00D15AB9" w:rsidP="00D15AB9">
            <w:pPr>
              <w:pStyle w:val="TableParagraph"/>
              <w:spacing w:before="66" w:line="259" w:lineRule="auto"/>
              <w:ind w:left="81" w:right="5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rso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proofErr w:type="spellStart"/>
            <w:r w:rsidR="00C93BEE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>fornisce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L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ez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on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proofErr w:type="spellEnd"/>
            <w:r w:rsidRPr="00DC21B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p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r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r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eg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istr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a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te</w:t>
            </w:r>
            <w:proofErr w:type="spellEnd"/>
            <w:r w:rsidRPr="00DC21B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7"/>
                <w:szCs w:val="17"/>
              </w:rPr>
              <w:t xml:space="preserve"> 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aud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7"/>
                <w:szCs w:val="17"/>
              </w:rPr>
              <w:t>o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-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v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de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o</w:t>
            </w:r>
            <w:r w:rsidRPr="00DC21B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compongono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proofErr w:type="gram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spense</w:t>
            </w:r>
            <w:proofErr w:type="gram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teriali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b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  <w:proofErr w:type="spellStart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Tali</w:t>
            </w:r>
            <w:proofErr w:type="spellEnd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lezioni</w:t>
            </w:r>
            <w:proofErr w:type="spellEnd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sono</w:t>
            </w:r>
            <w:proofErr w:type="spellEnd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corredate</w:t>
            </w:r>
            <w:proofErr w:type="spellEnd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da </w:t>
            </w:r>
            <w:r w:rsidR="001F0DDE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 xml:space="preserve">est di </w:t>
            </w:r>
            <w:proofErr w:type="spellStart"/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autovalutazione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di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tipo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asincrono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C93BE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che</w:t>
            </w:r>
            <w:proofErr w:type="spellEnd"/>
            <w:r w:rsidR="00C93BE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permett</w:t>
            </w:r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ono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allo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studente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acce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conoscenz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e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comprensione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in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we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b-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amma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a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enda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="00C93BE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consentono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di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familiarizzare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con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strumenti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e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metodi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di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valutazione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D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da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tti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c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a</w:t>
            </w:r>
            <w:proofErr w:type="spellEnd"/>
            <w:r w:rsidRPr="00DC21B4">
              <w:rPr>
                <w:rFonts w:ascii="Times New Roman" w:eastAsia="Times New Roman" w:hAnsi="Times New Roman" w:cs="Times New Roman"/>
                <w:b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n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r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a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tti</w:t>
            </w:r>
            <w:r w:rsidRPr="00DC21B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v</w:t>
            </w:r>
            <w:r w:rsidRPr="00DC21B4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avva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spacing w:val="19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(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)</w:t>
            </w:r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b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1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="00D85DF1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19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scon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spaz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scuss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as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dov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docen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/o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duan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gomen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iù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ificati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ell’i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tera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isc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iscritti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artic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lare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ell’a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mb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ella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attica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sono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opo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uden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="005C39FA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l’</w:t>
            </w:r>
            <w:r w:rsidRPr="00D15AB9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E</w:t>
            </w:r>
            <w:r w:rsidRPr="00282D92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-</w:t>
            </w:r>
            <w:proofErr w:type="spellStart"/>
            <w:r w:rsidRPr="00282D92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ti</w:t>
            </w:r>
            <w:r w:rsidRPr="00282D9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7"/>
                <w:szCs w:val="17"/>
              </w:rPr>
              <w:t>v</w:t>
            </w:r>
            <w:r w:rsidRPr="00282D92">
              <w:rPr>
                <w:rFonts w:ascii="Times New Roman" w:eastAsia="Times New Roman" w:hAnsi="Times New Roman" w:cs="Times New Roman"/>
                <w:b/>
                <w:w w:val="105"/>
                <w:sz w:val="17"/>
                <w:szCs w:val="17"/>
              </w:rPr>
              <w:t>ity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sopra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descritt</w:t>
            </w:r>
            <w:r w:rsidR="005C39FA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</w:p>
          <w:p w:rsidR="00D15AB9" w:rsidRPr="00D15AB9" w:rsidRDefault="00D15AB9" w:rsidP="00D15AB9">
            <w:pPr>
              <w:pStyle w:val="TableParagraph"/>
              <w:spacing w:line="253" w:lineRule="auto"/>
              <w:ind w:left="81"/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rso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og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dello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="00CD54B5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cognitivo</w:t>
            </w:r>
            <w:proofErr w:type="spellEnd"/>
            <w:r w:rsidR="00CD54B5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e </w:t>
            </w:r>
            <w:proofErr w:type="spellStart"/>
            <w:r w:rsidR="00CD54B5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cognizione</w:t>
            </w:r>
            <w:proofErr w:type="spellEnd"/>
            <w:r w:rsidR="00CD54B5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="00CD54B5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sociale</w:t>
            </w:r>
            <w:proofErr w:type="spellEnd"/>
            <w:r w:rsidR="00CD54B5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eved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r w:rsidR="00CD54B5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6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D15AB9">
              <w:rPr>
                <w:rFonts w:ascii="Times New Roman" w:eastAsia="Times New Roman" w:hAnsi="Times New Roman" w:cs="Times New Roman"/>
                <w:spacing w:val="7"/>
                <w:w w:val="105"/>
                <w:sz w:val="17"/>
                <w:szCs w:val="17"/>
              </w:rPr>
              <w:t xml:space="preserve"> </w:t>
            </w:r>
          </w:p>
          <w:p w:rsidR="00D15AB9" w:rsidRPr="00D15AB9" w:rsidRDefault="00D15AB9" w:rsidP="00DC21B4">
            <w:pPr>
              <w:pStyle w:val="TableParagraph"/>
              <w:spacing w:line="253" w:lineRule="auto"/>
              <w:ind w:left="81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D15AB9">
              <w:rPr>
                <w:rFonts w:ascii="Times New Roman" w:eastAsia="Times New Roman" w:hAnsi="Times New Roman" w:cs="Times New Roman"/>
                <w:spacing w:val="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</w:t>
            </w:r>
            <w:r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è</w:t>
            </w:r>
            <w:r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="00E45F0D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150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sì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se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="00E45F0D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126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="00D85DF1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circa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sua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zzaz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>m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eg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proofErr w:type="spellEnd"/>
            <w:r w:rsid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; </w:t>
            </w:r>
            <w:r w:rsidR="00E45F0D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3</w:t>
            </w:r>
            <w:r w:rsidR="00D85DF1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circa</w:t>
            </w:r>
            <w:r w:rsidR="00E45F0D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l’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esecuz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es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au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ova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az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one</w:t>
            </w:r>
            <w:proofErr w:type="spellEnd"/>
            <w:r w:rsid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; </w:t>
            </w:r>
            <w:r w:rsidR="00E45F0D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>21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="00D85DF1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circa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="00DC21B4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l’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l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abo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az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AC789C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gramStart"/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</w:t>
            </w:r>
            <w:r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CD54B5" w:rsidRPr="00AC789C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consegn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proofErr w:type="gramEnd"/>
            <w:r w:rsidR="00DC21B4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="00C93BEE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</w:t>
            </w:r>
            <w:r w:rsidR="005C39FA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’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e-ti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</w:t>
            </w:r>
            <w:r w:rsidRPr="00AC789C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y</w:t>
            </w:r>
            <w:proofErr w:type="spellEnd"/>
            <w:r w:rsidRPr="00AC789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</w:p>
          <w:p w:rsidR="00D15AB9" w:rsidRPr="00D15AB9" w:rsidRDefault="00CD54B5" w:rsidP="00DC21B4">
            <w:pPr>
              <w:pStyle w:val="TableParagraph"/>
              <w:spacing w:line="257" w:lineRule="auto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i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lia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bu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ire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lla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ria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un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if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memen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</w:t>
            </w:r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r w:rsidR="00E45F0D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8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man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cand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="005C39FA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le</w:t>
            </w:r>
            <w:proofErr w:type="spellEnd"/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15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alle</w:t>
            </w:r>
            <w:proofErr w:type="spellEnd"/>
            <w:r w:rsidR="00D85DF1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25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r w:rsidR="00D15AB9"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="00D15AB9"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="00D15AB9"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D15AB9" w:rsidRPr="00D15AB9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se</w:t>
            </w:r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="00D15AB9" w:rsidRPr="00D15AB9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mana</w:t>
            </w:r>
            <w:proofErr w:type="spellEnd"/>
            <w:r w:rsidR="00D15AB9"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</w:p>
          <w:p w:rsidR="00D56C0E" w:rsidRPr="00D15AB9" w:rsidRDefault="00D56C0E" w:rsidP="00D56C0E">
            <w:pPr>
              <w:pStyle w:val="TableParagraph"/>
              <w:ind w:right="284"/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b/>
                <w:bCs/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sz w:val="17"/>
                <w:szCs w:val="17"/>
                <w:lang w:val="it-IT"/>
              </w:rPr>
            </w:pPr>
          </w:p>
          <w:p w:rsidR="00D56C0E" w:rsidRPr="00D15AB9" w:rsidRDefault="00D56C0E" w:rsidP="00D56C0E">
            <w:pPr>
              <w:rPr>
                <w:sz w:val="17"/>
                <w:szCs w:val="17"/>
              </w:rPr>
            </w:pPr>
          </w:p>
        </w:tc>
      </w:tr>
      <w:tr w:rsidR="00335784" w:rsidRPr="00D15AB9" w:rsidTr="00F62FBA">
        <w:trPr>
          <w:trHeight w:val="1124"/>
        </w:trPr>
        <w:tc>
          <w:tcPr>
            <w:tcW w:w="1985" w:type="dxa"/>
            <w:vMerge w:val="restart"/>
            <w:tcBorders>
              <w:top w:val="single" w:sz="8" w:space="0" w:color="DBDBDB"/>
              <w:left w:val="single" w:sz="8" w:space="0" w:color="DBDBDB"/>
              <w:right w:val="single" w:sz="4" w:space="0" w:color="DBDBDB"/>
            </w:tcBorders>
          </w:tcPr>
          <w:p w:rsidR="00E779F4" w:rsidRPr="00D15AB9" w:rsidRDefault="00964CAF" w:rsidP="00964CAF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Moduli</w:t>
            </w:r>
          </w:p>
        </w:tc>
        <w:tc>
          <w:tcPr>
            <w:tcW w:w="8080" w:type="dxa"/>
            <w:gridSpan w:val="2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335784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contenuti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sono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organizzati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5862D6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nei</w:t>
            </w:r>
            <w:proofErr w:type="spellEnd"/>
            <w:r w:rsidR="005862D6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5862D6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seguenti</w:t>
            </w:r>
            <w:proofErr w:type="spellEnd"/>
            <w:r w:rsidR="005862D6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moduli</w:t>
            </w:r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afferenti</w:t>
            </w:r>
            <w:proofErr w:type="spellEnd"/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 w:rsid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lle</w:t>
            </w:r>
            <w:proofErr w:type="spellEnd"/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tre</w:t>
            </w:r>
            <w:proofErr w:type="spellEnd"/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parti</w:t>
            </w:r>
            <w:proofErr w:type="spellEnd"/>
            <w:r w:rsid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qui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sopra</w:t>
            </w:r>
            <w:proofErr w:type="spellEnd"/>
            <w:r w:rsid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descritte</w:t>
            </w:r>
            <w:proofErr w:type="spellEnd"/>
            <w:r w:rsidR="003219A8" w:rsidRPr="00D85DF1">
              <w:rPr>
                <w:rFonts w:ascii="Times New Roman" w:eastAsia="Times New Roman" w:hAnsi="Times New Roman" w:cs="Times New Roman"/>
                <w:sz w:val="17"/>
                <w:szCs w:val="17"/>
              </w:rPr>
              <w:t>:</w:t>
            </w:r>
          </w:p>
          <w:p w:rsidR="005862D6" w:rsidRPr="001F0DDE" w:rsidRDefault="003219A8" w:rsidP="003219A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Parte </w:t>
            </w:r>
            <w:r w:rsidR="00D85DF1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-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Teorie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dello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sviluppo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cognitivo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 modulo 1.</w:t>
            </w:r>
          </w:p>
          <w:p w:rsidR="003219A8" w:rsidRPr="001F0DDE" w:rsidRDefault="00D85DF1" w:rsidP="003219A8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Parte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B</w:t>
            </w:r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</w:t>
            </w:r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Funzioni</w:t>
            </w:r>
            <w:proofErr w:type="spellEnd"/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cognitive</w:t>
            </w:r>
            <w:r w:rsid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nello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sviluppo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tipico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e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atipico</w:t>
            </w:r>
            <w:proofErr w:type="spellEnd"/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: </w:t>
            </w:r>
            <w:proofErr w:type="gramStart"/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moduli </w:t>
            </w:r>
            <w:r w:rsidR="00F0018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  <w:proofErr w:type="gramEnd"/>
            <w:r w:rsidR="003219A8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e 3.</w:t>
            </w:r>
          </w:p>
          <w:p w:rsidR="003219A8" w:rsidRPr="00D85DF1" w:rsidRDefault="003219A8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Parte </w:t>
            </w:r>
            <w:r w:rsidR="00D85DF1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D85DF1"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</w:t>
            </w:r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Ontogenesi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delle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conoscenze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 moduli 4, 5 e 6</w:t>
            </w:r>
          </w:p>
        </w:tc>
      </w:tr>
      <w:tr w:rsidR="00C95692" w:rsidRPr="00D15AB9" w:rsidTr="00F62FBA">
        <w:trPr>
          <w:trHeight w:hRule="exact" w:val="996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Modulo 1</w:t>
            </w:r>
            <w:r w:rsidR="00D85DF1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D85D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35784" w:rsidRPr="00D85DF1" w:rsidRDefault="00366C27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Dalla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teoria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piagetiana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agli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approcci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recenti</w:t>
            </w:r>
            <w:proofErr w:type="spellEnd"/>
          </w:p>
          <w:p w:rsidR="00335784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35784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35784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D85DF1" w:rsidRDefault="00D85DF1" w:rsidP="00D85DF1">
            <w:pPr>
              <w:pStyle w:val="TableParagraph"/>
              <w:spacing w:before="6"/>
              <w:ind w:left="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Introduzione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corso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Psicologia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dello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sviluppo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cognitivo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2. 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ostruttivismo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piagetiano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.1. La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teoria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degli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stadi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focalizzazione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sullo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0018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tadio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sensomotorio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.3. La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permanenza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dell’oggetto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Questioni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metodologiche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paradigmi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sperimentali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nello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studio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nella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prima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infanzia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Una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rilettura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” del bambino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piagetiano</w:t>
            </w:r>
            <w:proofErr w:type="spellEnd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L’approccio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innatista-modulare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Il </w:t>
            </w:r>
            <w:proofErr w:type="spellStart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neurocostruttivismo</w:t>
            </w:r>
            <w:proofErr w:type="spellEnd"/>
            <w:r w:rsidR="00931795" w:rsidRPr="00D85D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5692" w:rsidRPr="00D15AB9" w:rsidTr="00F62FBA">
        <w:trPr>
          <w:trHeight w:hRule="exact" w:val="852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1F0DDE" w:rsidRDefault="00335784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Modulo 2</w:t>
            </w:r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366C27" w:rsidRPr="00D85DF1" w:rsidRDefault="00D85DF1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366C27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ttenzione</w:t>
            </w:r>
            <w:proofErr w:type="spellEnd"/>
            <w:r w:rsidR="00366C27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366C27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funzioni</w:t>
            </w:r>
            <w:proofErr w:type="spellEnd"/>
            <w:r w:rsidR="00366C27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66C27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esecutive</w:t>
            </w:r>
            <w:proofErr w:type="spellEnd"/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ED2004" w:rsidRPr="00D85DF1" w:rsidRDefault="00931795" w:rsidP="00C93BEE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Attenzione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modelli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teorici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2.  Lo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sviluppo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tipico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atipico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dell’attenzione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3. La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valutazione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componenti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attentive. 4.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Attenzione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metacognizione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valutare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la meta-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attenzione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5.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Funzioni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esecutive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modelli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teorici</w:t>
            </w:r>
            <w:proofErr w:type="spellEnd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6. Lo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sviluppo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tipico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alcuni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processi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esecutivi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inibizione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pianificazione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flessibilità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7. La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valutazione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funzioni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esecutive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8. Deficit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esecutivi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percorsi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evolutivi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atipici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5692" w:rsidRPr="00D15AB9" w:rsidTr="00F62FBA">
        <w:trPr>
          <w:trHeight w:hRule="exact" w:val="877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1F0DDE" w:rsidRDefault="00335784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Modulo 3</w:t>
            </w:r>
            <w:r w:rsidR="00D85DF1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366C27" w:rsidRPr="00D85DF1" w:rsidRDefault="00366C27" w:rsidP="00D85DF1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Memori</w:t>
            </w:r>
            <w:r w:rsidR="00C93BEE"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lavoro</w:t>
            </w:r>
            <w:proofErr w:type="spellEnd"/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9A3B76" w:rsidRPr="00D85DF1" w:rsidRDefault="00931795" w:rsidP="00F00181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Memoria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un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modello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multicomponenziale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2.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Memoria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lavoro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architettura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cognitiva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3. Lo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sviluppo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tipico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memoria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lavoro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4.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Profili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disturbi</w:t>
            </w:r>
            <w:proofErr w:type="spellEnd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neuroevolutivi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5.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Valutazione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primo e secondo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livello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6.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Memoria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metacognizione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valutare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la meta-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memoria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7.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Interventi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potenziamento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memoria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lavoro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5692" w:rsidRPr="00D15AB9" w:rsidTr="00F62FBA">
        <w:trPr>
          <w:trHeight w:hRule="exact" w:val="1161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D85DF1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Modulo 4</w:t>
            </w:r>
          </w:p>
          <w:p w:rsidR="00366C27" w:rsidRPr="00D85DF1" w:rsidRDefault="00366C27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Linguaggio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scritto</w:t>
            </w:r>
            <w:proofErr w:type="spellEnd"/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fase</w:t>
            </w:r>
            <w:proofErr w:type="spellEnd"/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alfabetizzazione</w:t>
            </w:r>
            <w:proofErr w:type="spellEnd"/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85DF1">
              <w:rPr>
                <w:rFonts w:ascii="Times New Roman" w:eastAsia="Times New Roman" w:hAnsi="Times New Roman" w:cs="Times New Roman"/>
                <w:sz w:val="16"/>
                <w:szCs w:val="16"/>
              </w:rPr>
              <w:t>emergente</w:t>
            </w:r>
            <w:proofErr w:type="spellEnd"/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D85DF1" w:rsidRDefault="00931795" w:rsidP="003D1E6B">
            <w:pPr>
              <w:pStyle w:val="TableParagraph"/>
              <w:spacing w:before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1. 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scrittura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2.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Evoluzione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degli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schemi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concettuali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lettura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3.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Concettualizzazione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del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sistema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scrittura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caratteristiche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dei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grandi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periodi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4. Come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raccogliere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analizzare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le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scritture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spontanee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bambini. 5. Come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valutare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gli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schemi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concettuali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lettura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6. La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comprensione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del principio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alfabetico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come 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proofErr w:type="gram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fattore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protezione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nell</w:t>
            </w:r>
            <w:r w:rsidR="003D1E6B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apprendimento</w:t>
            </w:r>
            <w:proofErr w:type="spellEnd"/>
            <w:r w:rsidR="003D1E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D1E6B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="003D1E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D1E6B">
              <w:rPr>
                <w:rFonts w:ascii="Times New Roman" w:hAnsi="Times New Roman" w:cs="Times New Roman"/>
                <w:sz w:val="16"/>
                <w:szCs w:val="16"/>
              </w:rPr>
              <w:t>lettura</w:t>
            </w:r>
            <w:proofErr w:type="spellEnd"/>
            <w:r w:rsidR="003D1E6B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3D1E6B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="003D1E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D1E6B">
              <w:rPr>
                <w:rFonts w:ascii="Times New Roman" w:hAnsi="Times New Roman" w:cs="Times New Roman"/>
                <w:sz w:val="16"/>
                <w:szCs w:val="16"/>
              </w:rPr>
              <w:t>scrittura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6.1.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Promuovere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le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ipotesi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sul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sistema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scrittura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attraverso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attività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di piccolo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gruppo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6.2.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Ruolo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strategie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discorsive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dell’adulto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5692" w:rsidRPr="00D15AB9" w:rsidTr="00F62FBA">
        <w:trPr>
          <w:trHeight w:hRule="exact" w:val="877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1F0DDE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Modulo 5</w:t>
            </w:r>
            <w:r w:rsid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366C27" w:rsidRPr="00D85DF1" w:rsidRDefault="00366C27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numerica</w:t>
            </w:r>
            <w:proofErr w:type="spellEnd"/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F7613A" w:rsidRPr="00D85DF1" w:rsidRDefault="00931795" w:rsidP="003D1E6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1. 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notazione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numerica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2. </w:t>
            </w:r>
            <w:r w:rsidR="003D1E6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neonato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competente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3.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L’incontro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competenze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numeriche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basali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con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linguaggio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enumerazione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conteggio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4.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Leggere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scrivere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numeri. 5. Lo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sviluppo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prime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strategie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calcolo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6.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Valutare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le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abilità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aritmetiche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identificazione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precoce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difficoltà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numeriche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calcolo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7.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Indicatori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sviluppo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atipico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5692" w:rsidRPr="00D15AB9" w:rsidTr="00F62FBA">
        <w:trPr>
          <w:trHeight w:hRule="exact" w:val="989"/>
        </w:trPr>
        <w:tc>
          <w:tcPr>
            <w:tcW w:w="1985" w:type="dxa"/>
            <w:vMerge/>
            <w:tcBorders>
              <w:left w:val="single" w:sz="8" w:space="0" w:color="DBDBDB"/>
              <w:right w:val="single" w:sz="4" w:space="0" w:color="DBDBDB"/>
            </w:tcBorders>
          </w:tcPr>
          <w:p w:rsidR="00C95692" w:rsidRPr="00D15AB9" w:rsidRDefault="00C95692" w:rsidP="00C9569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7" w:space="0" w:color="DBDBDB"/>
              <w:left w:val="single" w:sz="4" w:space="0" w:color="DBDBDB"/>
              <w:bottom w:val="single" w:sz="7" w:space="0" w:color="DBDBDB"/>
              <w:right w:val="single" w:sz="7" w:space="0" w:color="DBDBDB"/>
            </w:tcBorders>
          </w:tcPr>
          <w:p w:rsidR="00C95692" w:rsidRPr="001F0DDE" w:rsidRDefault="00335784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Modulo 6</w:t>
            </w:r>
            <w:r w:rsid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366C27" w:rsidRPr="00D85DF1" w:rsidRDefault="00366C27" w:rsidP="00C95692">
            <w:pPr>
              <w:pStyle w:val="TableParagraph"/>
              <w:spacing w:before="66"/>
              <w:ind w:left="8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0DDE">
              <w:rPr>
                <w:rFonts w:ascii="Times New Roman" w:eastAsia="Times New Roman" w:hAnsi="Times New Roman" w:cs="Times New Roman"/>
                <w:sz w:val="16"/>
                <w:szCs w:val="16"/>
              </w:rPr>
              <w:t>sociale</w:t>
            </w:r>
            <w:proofErr w:type="spellEnd"/>
          </w:p>
        </w:tc>
        <w:tc>
          <w:tcPr>
            <w:tcW w:w="6804" w:type="dxa"/>
            <w:tcBorders>
              <w:top w:val="single" w:sz="7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96173E" w:rsidRPr="00D85DF1" w:rsidRDefault="00931795" w:rsidP="001F0DDE">
            <w:pPr>
              <w:pStyle w:val="TableParagraph"/>
              <w:spacing w:befor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La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sociale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: un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costrutto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teorico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multicomponenziale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2.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Teoria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mente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empatia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2.1.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Modelli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evolutivi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classici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2.2.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Sviluppo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atipico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la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sociale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nel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disturb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spettro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dell’autismo</w:t>
            </w:r>
            <w:proofErr w:type="spellEnd"/>
            <w:r w:rsidR="00366C27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sociale</w:t>
            </w:r>
            <w:proofErr w:type="spellEnd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competenze</w:t>
            </w:r>
            <w:proofErr w:type="spellEnd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pragmatiche</w:t>
            </w:r>
            <w:proofErr w:type="spellEnd"/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3.1. Il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linguaggio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figurato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. 3.2.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Comprendere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produrre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linguaggio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hAnsi="Times New Roman" w:cs="Times New Roman"/>
                <w:sz w:val="16"/>
                <w:szCs w:val="16"/>
              </w:rPr>
              <w:t>figurato</w:t>
            </w:r>
            <w:proofErr w:type="spellEnd"/>
            <w:r w:rsidR="001F0DD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La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valutazione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sociale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problemi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metodologici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e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strumenti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="00C93BEE" w:rsidRPr="00D85D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Interventi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potenziamento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cognizione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sociale</w:t>
            </w:r>
            <w:proofErr w:type="spellEnd"/>
            <w:r w:rsidRPr="00D85D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A4F64" w:rsidRPr="00D15AB9" w:rsidTr="005C39FA">
        <w:trPr>
          <w:trHeight w:hRule="exact" w:val="820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3A4F64" w:rsidRPr="00D15AB9" w:rsidRDefault="003A4F64" w:rsidP="0082540F">
            <w:pPr>
              <w:pStyle w:val="TableParagraph"/>
              <w:spacing w:before="75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3A4F64" w:rsidRPr="00D85DF1" w:rsidRDefault="003A4F64" w:rsidP="005C39FA">
            <w:pPr>
              <w:pStyle w:val="TableParagraph"/>
              <w:ind w:left="81" w:right="181"/>
              <w:jc w:val="both"/>
              <w:rPr>
                <w:rFonts w:ascii="Times New Roman" w:eastAsia="Times New Roman" w:hAnsi="Times New Roman" w:cs="Times New Roman"/>
                <w:bCs/>
                <w:spacing w:val="-4"/>
                <w:w w:val="105"/>
                <w:sz w:val="16"/>
                <w:szCs w:val="16"/>
              </w:rPr>
            </w:pPr>
            <w:r w:rsidRPr="00D85DF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E</w:t>
            </w:r>
            <w:r w:rsidRPr="00D85DF1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-</w:t>
            </w:r>
            <w:proofErr w:type="spellStart"/>
            <w:r w:rsidRPr="00D85DF1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ti</w:t>
            </w:r>
            <w:r w:rsidRPr="00D85DF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6"/>
                <w:szCs w:val="16"/>
              </w:rPr>
              <w:t>v</w:t>
            </w:r>
            <w:r w:rsidRPr="00D85DF1"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ity</w:t>
            </w:r>
            <w:proofErr w:type="spellEnd"/>
            <w:r w:rsidRPr="00D85DF1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Come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rilevare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i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processi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di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concettualizzazione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del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sistema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di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scrittura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nei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bambini in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fase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di </w:t>
            </w:r>
            <w:proofErr w:type="spellStart"/>
            <w:r w:rsidR="005E36AD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alfabetizzazione</w:t>
            </w:r>
            <w:proofErr w:type="spellEnd"/>
            <w:r w:rsidR="005E36AD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5E36AD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emergente</w:t>
            </w:r>
            <w:proofErr w:type="spellEnd"/>
            <w:r w:rsidR="005E36AD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: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con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quali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compiti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?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con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quali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modalità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di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somministrazione</w:t>
            </w:r>
            <w:proofErr w:type="spellEnd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dei</w:t>
            </w:r>
            <w:proofErr w:type="spellEnd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compiti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?</w:t>
            </w:r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con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quali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parametri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di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analisi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e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interpretazione</w:t>
            </w:r>
            <w:proofErr w:type="spellEnd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dei</w:t>
            </w:r>
            <w:proofErr w:type="spellEnd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dati</w:t>
            </w:r>
            <w:proofErr w:type="spellEnd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="003D1E6B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>rilevati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? </w:t>
            </w:r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Come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costruire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attività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in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grado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di fare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avanzare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i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processi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di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concettualizzazione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mediante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interazioni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di </w:t>
            </w:r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piccolo </w:t>
            </w:r>
            <w:proofErr w:type="spellStart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gruppo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: </w:t>
            </w:r>
            <w:proofErr w:type="spellStart"/>
            <w:r w:rsidR="005E36AD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analisi</w:t>
            </w:r>
            <w:proofErr w:type="spellEnd"/>
            <w:r w:rsidR="005E36AD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delle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strategie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discorsive</w:t>
            </w:r>
            <w:proofErr w:type="spellEnd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1F0DDE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dell’adulto</w:t>
            </w:r>
            <w:proofErr w:type="spellEnd"/>
            <w:r w:rsidR="009F7BF2" w:rsidRPr="00D85DF1">
              <w:rPr>
                <w:rFonts w:ascii="Times New Roman" w:eastAsia="Times New Roman" w:hAnsi="Times New Roman" w:cs="Times New Roman"/>
                <w:bCs/>
                <w:spacing w:val="1"/>
                <w:w w:val="105"/>
                <w:sz w:val="16"/>
                <w:szCs w:val="16"/>
              </w:rPr>
              <w:t>.</w:t>
            </w:r>
          </w:p>
          <w:p w:rsidR="003A4F64" w:rsidRPr="00D85DF1" w:rsidRDefault="003A4F64" w:rsidP="0082540F">
            <w:pPr>
              <w:pStyle w:val="TableParagraph"/>
              <w:spacing w:before="7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2121" w:rsidRPr="00D15AB9" w:rsidTr="009D52FE">
        <w:trPr>
          <w:trHeight w:hRule="exact" w:val="1984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C82121" w:rsidRPr="00D15AB9" w:rsidRDefault="00C82121" w:rsidP="0041532D">
            <w:pPr>
              <w:pStyle w:val="TableParagraph"/>
              <w:spacing w:before="66"/>
              <w:ind w:left="6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Materiali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didattici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9D52FE" w:rsidRPr="009D52FE" w:rsidRDefault="00C82121" w:rsidP="009D52F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r w:rsidRPr="009D52FE">
              <w:rPr>
                <w:rFonts w:ascii="Times New Roman" w:eastAsia="Times New Roman" w:hAnsi="Times New Roman" w:cs="Times New Roman"/>
                <w:spacing w:val="4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è</w:t>
            </w:r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udd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iso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r w:rsidR="00282D92"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6</w:t>
            </w:r>
            <w:r w:rsidRPr="009D52FE">
              <w:rPr>
                <w:rFonts w:ascii="Times New Roman" w:eastAsia="Times New Roman" w:hAnsi="Times New Roman" w:cs="Times New Roman"/>
                <w:spacing w:val="4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modu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li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che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trattano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contenuti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dell’intero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corso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>Ciascun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5"/>
                <w:w w:val="105"/>
                <w:sz w:val="17"/>
                <w:szCs w:val="17"/>
              </w:rPr>
              <w:t xml:space="preserve"> modulo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comprende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d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spense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9D52FE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9D52FE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9D52FE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deo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35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9D52FE">
              <w:rPr>
                <w:rFonts w:ascii="Times New Roman" w:eastAsia="Times New Roman" w:hAnsi="Times New Roman" w:cs="Times New Roman"/>
                <w:spacing w:val="37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cu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9D52FE">
              <w:rPr>
                <w:rFonts w:ascii="Times New Roman" w:eastAsia="Times New Roman" w:hAnsi="Times New Roman" w:cs="Times New Roman"/>
                <w:spacing w:val="35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docen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commen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ta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37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9D52FE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9D52FE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Ta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9D52FE">
              <w:rPr>
                <w:rFonts w:ascii="Times New Roman" w:eastAsia="Times New Roman" w:hAnsi="Times New Roman" w:cs="Times New Roman"/>
                <w:spacing w:val="36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permette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</w:t>
            </w:r>
            <w:r w:rsidRPr="009D52FE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ud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r w:rsidRPr="009D52FE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lla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spacing w:val="-27"/>
                <w:w w:val="105"/>
                <w:sz w:val="17"/>
                <w:szCs w:val="17"/>
              </w:rPr>
              <w:t xml:space="preserve"> </w:t>
            </w:r>
            <w:proofErr w:type="spellStart"/>
            <w:r w:rsidRPr="009D52FE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teria</w:t>
            </w:r>
            <w:proofErr w:type="spellEnd"/>
            <w:r w:rsidRP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</w:p>
          <w:p w:rsidR="00C82121" w:rsidRPr="00D15AB9" w:rsidRDefault="009D52FE" w:rsidP="009D52FE">
            <w:pPr>
              <w:pStyle w:val="TableParagraph"/>
              <w:spacing w:before="15" w:line="253" w:lineRule="auto"/>
              <w:ind w:right="48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Del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Manuale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è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richiesto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lo studio del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capitolo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2 (Parte 2) in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maniera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integrata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con le dispense</w:t>
            </w:r>
          </w:p>
          <w:p w:rsidR="00244516" w:rsidRDefault="00C82121" w:rsidP="009D52FE">
            <w:pPr>
              <w:pStyle w:val="TableParagraph"/>
              <w:spacing w:before="15" w:line="253" w:lineRule="auto"/>
              <w:ind w:right="48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Gli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student</w:t>
            </w:r>
            <w:r w:rsidR="002C2D5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interessati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possono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approfondire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alcune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tematiche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specifiche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mediante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questi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testi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</w:p>
          <w:p w:rsidR="009F7BF2" w:rsidRPr="009F7BF2" w:rsidRDefault="009F7BF2" w:rsidP="009F7BF2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Surian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 L. (2009). </w:t>
            </w:r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Lo </w:t>
            </w:r>
            <w:proofErr w:type="spellStart"/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sviluppo</w:t>
            </w:r>
            <w:proofErr w:type="spellEnd"/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cognitivo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. Roma-Bari: </w:t>
            </w:r>
            <w:proofErr w:type="spellStart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Laterza</w:t>
            </w:r>
            <w:proofErr w:type="spellEnd"/>
          </w:p>
          <w:p w:rsidR="009F7BF2" w:rsidRPr="009F7BF2" w:rsidRDefault="009F7BF2" w:rsidP="009F7BF2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Butterworth B. (2011). </w:t>
            </w:r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Numeri e </w:t>
            </w:r>
            <w:proofErr w:type="spellStart"/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calcolo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. Trento: Erickson.</w:t>
            </w:r>
          </w:p>
          <w:p w:rsidR="009F7BF2" w:rsidRPr="009F7BF2" w:rsidRDefault="009F7BF2" w:rsidP="009F7BF2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Ferreiro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 E. (2003). </w:t>
            </w:r>
            <w:proofErr w:type="spellStart"/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Alfabetizzazione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. Milano: </w:t>
            </w:r>
            <w:proofErr w:type="spellStart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Raffaello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 Cortina.</w:t>
            </w:r>
          </w:p>
          <w:p w:rsidR="002C2D5E" w:rsidRPr="002C2D5E" w:rsidRDefault="009F7BF2" w:rsidP="009D52FE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Meini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 C. (2007). </w:t>
            </w:r>
            <w:proofErr w:type="spellStart"/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Psicologi</w:t>
            </w:r>
            <w:proofErr w:type="spellEnd"/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per </w:t>
            </w:r>
            <w:proofErr w:type="spellStart"/>
            <w:r w:rsidRPr="009F7BF2">
              <w:rPr>
                <w:rFonts w:ascii="Times New Roman" w:hAnsi="Times New Roman" w:cs="Times New Roman"/>
                <w:i/>
                <w:sz w:val="17"/>
                <w:szCs w:val="17"/>
              </w:rPr>
              <w:t>natura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 xml:space="preserve">. Roma: </w:t>
            </w:r>
            <w:proofErr w:type="spellStart"/>
            <w:proofErr w:type="gramStart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Carocci</w:t>
            </w:r>
            <w:proofErr w:type="spellEnd"/>
            <w:r w:rsidRPr="009F7BF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C2633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</w:p>
          <w:p w:rsidR="00C82121" w:rsidRPr="00D15AB9" w:rsidRDefault="00C82121" w:rsidP="0041532D">
            <w:pPr>
              <w:pStyle w:val="TableParagraph"/>
              <w:spacing w:before="15" w:line="253" w:lineRule="auto"/>
              <w:ind w:left="81" w:right="48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</w:p>
          <w:p w:rsidR="00C82121" w:rsidRPr="00D15AB9" w:rsidRDefault="00C82121" w:rsidP="0041532D">
            <w:pPr>
              <w:tabs>
                <w:tab w:val="left" w:pos="185"/>
              </w:tabs>
              <w:spacing w:before="11"/>
              <w:ind w:right="35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C82121" w:rsidRPr="00D15AB9" w:rsidRDefault="00C82121" w:rsidP="0041532D">
            <w:pPr>
              <w:tabs>
                <w:tab w:val="left" w:pos="185"/>
              </w:tabs>
              <w:spacing w:before="11"/>
              <w:ind w:right="35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C82121" w:rsidRPr="00D15AB9" w:rsidRDefault="00C82121" w:rsidP="0041532D">
            <w:pPr>
              <w:tabs>
                <w:tab w:val="left" w:pos="185"/>
              </w:tabs>
              <w:spacing w:before="11"/>
              <w:ind w:right="35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C82121" w:rsidRPr="00D15AB9" w:rsidRDefault="00C82121" w:rsidP="0041532D">
            <w:pPr>
              <w:tabs>
                <w:tab w:val="left" w:pos="185"/>
              </w:tabs>
              <w:spacing w:before="11"/>
              <w:ind w:right="351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15AB9"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C82121" w:rsidRPr="00D15AB9" w:rsidTr="006D3EBD">
        <w:trPr>
          <w:trHeight w:hRule="exact" w:val="3016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3" w:space="0" w:color="DBDBDB"/>
              <w:right w:val="single" w:sz="3" w:space="0" w:color="DBDBDB"/>
            </w:tcBorders>
          </w:tcPr>
          <w:p w:rsidR="00C82121" w:rsidRPr="00D15AB9" w:rsidRDefault="00C82121" w:rsidP="0041532D">
            <w:pPr>
              <w:pStyle w:val="TableParagraph"/>
              <w:spacing w:before="70" w:line="259" w:lineRule="auto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oda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lità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d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ver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ifi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7"/>
                <w:szCs w:val="17"/>
              </w:rPr>
              <w:t>c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a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dell’apprendi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m</w:t>
            </w:r>
            <w:r w:rsidRPr="00D15A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ento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3" w:space="0" w:color="DBDBDB"/>
              <w:right w:val="single" w:sz="7" w:space="0" w:color="DBDBDB"/>
            </w:tcBorders>
          </w:tcPr>
          <w:p w:rsidR="001F0DDE" w:rsidRDefault="00C82121" w:rsidP="005862D6">
            <w:pPr>
              <w:pStyle w:val="TableParagraph"/>
              <w:spacing w:before="70" w:line="253" w:lineRule="auto"/>
              <w:ind w:right="56"/>
              <w:jc w:val="both"/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</w:pP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ov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’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am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h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lo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rifi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il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10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llo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agg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ung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to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8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app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to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10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nd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9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C65DD3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ecedenza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="005862D6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</w:p>
          <w:p w:rsidR="00C82121" w:rsidRPr="00C65DD3" w:rsidRDefault="00C82121" w:rsidP="005862D6">
            <w:pPr>
              <w:pStyle w:val="TableParagraph"/>
              <w:spacing w:before="70" w:line="253" w:lineRule="auto"/>
              <w:ind w:right="5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’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am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trà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lto</w:t>
            </w:r>
            <w:proofErr w:type="spellEnd"/>
            <w:r w:rsidR="005862D6" w:rsidRPr="00C65DD3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econd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moda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lit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à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</w:p>
          <w:p w:rsidR="00E779F4" w:rsidRPr="00C65DD3" w:rsidRDefault="005E36AD" w:rsidP="00E779F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-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="00C82121" w:rsidRPr="00C65DD3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="00C82121"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ritt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proofErr w:type="spellEnd"/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="00C82121" w:rsidRPr="00C65DD3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</w:t>
            </w:r>
            <w:r w:rsidR="00C82121"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ov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="00C82121" w:rsidRPr="00C65DD3">
              <w:rPr>
                <w:rFonts w:ascii="Times New Roman" w:eastAsia="Times New Roman" w:hAnsi="Times New Roman" w:cs="Times New Roman"/>
                <w:spacing w:val="3"/>
                <w:w w:val="105"/>
                <w:sz w:val="17"/>
                <w:szCs w:val="17"/>
              </w:rPr>
              <w:t xml:space="preserve"> </w:t>
            </w:r>
            <w:proofErr w:type="spellStart"/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ritta</w:t>
            </w:r>
            <w:proofErr w:type="spellEnd"/>
            <w:r w:rsidR="009B509A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, </w:t>
            </w:r>
            <w:r w:rsidR="009B509A" w:rsidRPr="009B509A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u w:val="single"/>
              </w:rPr>
              <w:t xml:space="preserve">in </w:t>
            </w:r>
            <w:proofErr w:type="spellStart"/>
            <w:r w:rsidR="009B509A" w:rsidRPr="009B509A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u w:val="single"/>
              </w:rPr>
              <w:t>modalità</w:t>
            </w:r>
            <w:proofErr w:type="spellEnd"/>
            <w:r w:rsidR="009B509A" w:rsidRPr="009B509A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u w:val="single"/>
              </w:rPr>
              <w:t xml:space="preserve"> a </w:t>
            </w:r>
            <w:proofErr w:type="spellStart"/>
            <w:r w:rsidR="009B509A" w:rsidRPr="009B509A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u w:val="single"/>
              </w:rPr>
              <w:t>distanza</w:t>
            </w:r>
            <w:proofErr w:type="spellEnd"/>
            <w:r w:rsidR="009B509A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="00C82121"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</w:t>
            </w:r>
            <w:proofErr w:type="spellEnd"/>
            <w:r w:rsidR="00C82121"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proofErr w:type="spellStart"/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rti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="00C82121"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="00C82121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rà</w:t>
            </w:r>
            <w:proofErr w:type="spellEnd"/>
            <w:r w:rsidR="00E779F4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in </w:t>
            </w:r>
            <w:r w:rsidR="009B509A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="00E779F4" w:rsidRPr="00C65DD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E779F4" w:rsidRPr="00C65DD3">
              <w:rPr>
                <w:rFonts w:ascii="Times New Roman" w:hAnsi="Times New Roman" w:cs="Times New Roman"/>
                <w:sz w:val="17"/>
                <w:szCs w:val="17"/>
              </w:rPr>
              <w:t>domande</w:t>
            </w:r>
            <w:proofErr w:type="spellEnd"/>
            <w:r w:rsidR="009B509A">
              <w:rPr>
                <w:rFonts w:ascii="Times New Roman" w:hAnsi="Times New Roman" w:cs="Times New Roman"/>
                <w:sz w:val="17"/>
                <w:szCs w:val="17"/>
              </w:rPr>
              <w:t xml:space="preserve"> con </w:t>
            </w:r>
            <w:proofErr w:type="spellStart"/>
            <w:r w:rsidR="009B509A">
              <w:rPr>
                <w:rFonts w:ascii="Times New Roman" w:hAnsi="Times New Roman" w:cs="Times New Roman"/>
                <w:sz w:val="17"/>
                <w:szCs w:val="17"/>
              </w:rPr>
              <w:t>risposta</w:t>
            </w:r>
            <w:proofErr w:type="spellEnd"/>
            <w:r w:rsidR="00E779F4" w:rsidRPr="00C65DD3">
              <w:rPr>
                <w:rFonts w:ascii="Times New Roman" w:hAnsi="Times New Roman" w:cs="Times New Roman"/>
                <w:sz w:val="17"/>
                <w:szCs w:val="17"/>
              </w:rPr>
              <w:t xml:space="preserve"> a </w:t>
            </w:r>
            <w:proofErr w:type="spellStart"/>
            <w:r w:rsidR="00E779F4" w:rsidRPr="00C65DD3">
              <w:rPr>
                <w:rFonts w:ascii="Times New Roman" w:hAnsi="Times New Roman" w:cs="Times New Roman"/>
                <w:sz w:val="17"/>
                <w:szCs w:val="17"/>
              </w:rPr>
              <w:t>scelta</w:t>
            </w:r>
            <w:proofErr w:type="spellEnd"/>
            <w:r w:rsidR="00E779F4" w:rsidRPr="00C65DD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E779F4" w:rsidRPr="00C65DD3">
              <w:rPr>
                <w:rFonts w:ascii="Times New Roman" w:hAnsi="Times New Roman" w:cs="Times New Roman"/>
                <w:sz w:val="17"/>
                <w:szCs w:val="17"/>
              </w:rPr>
              <w:t>multipla</w:t>
            </w:r>
            <w:proofErr w:type="spellEnd"/>
            <w:r w:rsidR="009B509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E779F4" w:rsidRPr="00C65DD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C82121" w:rsidRPr="00D15AB9" w:rsidRDefault="00C82121" w:rsidP="0058666A">
            <w:pPr>
              <w:pStyle w:val="TableParagraph"/>
              <w:spacing w:before="11" w:line="253" w:lineRule="auto"/>
              <w:ind w:right="5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65DD3">
              <w:rPr>
                <w:rFonts w:ascii="Times New Roman" w:eastAsia="Times New Roman" w:hAnsi="Times New Roman" w:cs="Times New Roman"/>
                <w:spacing w:val="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-</w:t>
            </w:r>
            <w:r w:rsidR="005862D6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oqu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io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</w:t>
            </w:r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cenz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enu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avve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rrà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ttr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rso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domande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’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adegua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spo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rà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u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</w:t>
            </w:r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ba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eguen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0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:</w:t>
            </w:r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a)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comp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3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gomen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="001F0DDE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b)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capac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ità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app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co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ll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egamen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tra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s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ema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che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r w:rsidR="00145E32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d)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ch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a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ezz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21"/>
                <w:w w:val="105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espos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iti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v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="00145E32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 d)</w:t>
            </w:r>
            <w:r w:rsidRPr="00C65DD3"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proofErr w:type="spellStart"/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pad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onanz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</w:rPr>
              <w:t xml:space="preserve"> </w:t>
            </w:r>
            <w:r w:rsidRPr="00C65DD3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</w:rPr>
              <w:t>de</w:t>
            </w:r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</w:t>
            </w:r>
            <w:r w:rsidRPr="00C65DD3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</w:rPr>
              <w:t xml:space="preserve"> </w:t>
            </w:r>
            <w:proofErr w:type="spellStart"/>
            <w:r w:rsidR="005E36AD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lessico</w:t>
            </w:r>
            <w:proofErr w:type="spellEnd"/>
            <w:r w:rsidR="005E36AD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5E36AD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specialistico</w:t>
            </w:r>
            <w:proofErr w:type="spellEnd"/>
            <w:r w:rsidR="005E36AD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5E36AD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della</w:t>
            </w:r>
            <w:proofErr w:type="spellEnd"/>
            <w:r w:rsidR="005E36AD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5E36AD"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disciplina</w:t>
            </w:r>
            <w:proofErr w:type="spellEnd"/>
            <w:r w:rsidRPr="00C65DD3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.</w:t>
            </w:r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Come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indicato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sopra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, in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sede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di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esame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vengono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valutati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con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specific</w:t>
            </w:r>
            <w:r w:rsidR="0058666A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punteggio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,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singolarmente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attribuito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, I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seguenti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lavori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preliminari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: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partecipazione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alle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e-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tivity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proposte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bimensilmente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(da 0 a 3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punti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per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l’e-tivity</w:t>
            </w:r>
            <w:proofErr w:type="spellEnd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E2595B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svolta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; 0</w:t>
            </w:r>
            <w:r w:rsid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= non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risposta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o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elusione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del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problema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; 0.5=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risposta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presente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ma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scarsamente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focalizzata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; 1</w:t>
            </w:r>
            <w:r w:rsid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=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risposta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pertinente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; 2</w:t>
            </w:r>
            <w:r w:rsid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=</w:t>
            </w:r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risposta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pertinente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ed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esaustiva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; 3</w:t>
            </w:r>
            <w:r w:rsidR="009D52FE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=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risposta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pertinente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,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esaustiva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e con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riflessioni</w:t>
            </w:r>
            <w:proofErr w:type="spellEnd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 </w:t>
            </w:r>
            <w:proofErr w:type="spellStart"/>
            <w:r w:rsidR="0098280C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personali</w:t>
            </w:r>
            <w:proofErr w:type="spellEnd"/>
            <w:r w:rsidR="00F92A50"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. </w:t>
            </w:r>
          </w:p>
        </w:tc>
      </w:tr>
      <w:tr w:rsidR="00C82121" w:rsidRPr="00D15AB9" w:rsidTr="00F62FBA">
        <w:trPr>
          <w:trHeight w:hRule="exact" w:val="1272"/>
        </w:trPr>
        <w:tc>
          <w:tcPr>
            <w:tcW w:w="1985" w:type="dxa"/>
            <w:tcBorders>
              <w:top w:val="single" w:sz="3" w:space="0" w:color="DBDBDB"/>
              <w:left w:val="single" w:sz="7" w:space="0" w:color="DBDBDB"/>
              <w:bottom w:val="single" w:sz="7" w:space="0" w:color="DBDBDB"/>
              <w:right w:val="single" w:sz="3" w:space="0" w:color="DBDBDB"/>
            </w:tcBorders>
          </w:tcPr>
          <w:p w:rsidR="003A4F64" w:rsidRPr="00D15AB9" w:rsidRDefault="003A4F64" w:rsidP="003A4F64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Criteri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per</w:t>
            </w:r>
          </w:p>
          <w:p w:rsidR="003A4F64" w:rsidRPr="00D15AB9" w:rsidRDefault="003A4F64" w:rsidP="003A4F64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l’assegnazione</w:t>
            </w:r>
            <w:proofErr w:type="spellEnd"/>
          </w:p>
          <w:p w:rsidR="003A4F64" w:rsidRPr="00D15AB9" w:rsidRDefault="003A4F64" w:rsidP="003A4F64">
            <w:pPr>
              <w:pStyle w:val="TableParagraph"/>
              <w:spacing w:line="247" w:lineRule="auto"/>
              <w:ind w:left="62" w:righ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dell’elaborato</w:t>
            </w:r>
            <w:proofErr w:type="spellEnd"/>
            <w:r w:rsidRPr="00D15AB9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finale</w:t>
            </w:r>
          </w:p>
        </w:tc>
        <w:tc>
          <w:tcPr>
            <w:tcW w:w="8080" w:type="dxa"/>
            <w:gridSpan w:val="2"/>
            <w:tcBorders>
              <w:top w:val="single" w:sz="3" w:space="0" w:color="DBDBDB"/>
              <w:left w:val="single" w:sz="3" w:space="0" w:color="DBDBDB"/>
              <w:bottom w:val="single" w:sz="7" w:space="0" w:color="DBDBDB"/>
              <w:right w:val="single" w:sz="7" w:space="0" w:color="DBDBDB"/>
            </w:tcBorders>
          </w:tcPr>
          <w:p w:rsidR="00C82121" w:rsidRPr="00D15AB9" w:rsidRDefault="00C82121" w:rsidP="00474BC7">
            <w:pPr>
              <w:pStyle w:val="Corpotesto"/>
              <w:spacing w:before="0"/>
              <w:ind w:left="0" w:firstLine="0"/>
              <w:jc w:val="both"/>
              <w:rPr>
                <w:rFonts w:cs="Times New Roman"/>
              </w:rPr>
            </w:pPr>
            <w:proofErr w:type="spellStart"/>
            <w:r w:rsidRPr="00D15AB9">
              <w:rPr>
                <w:rFonts w:cs="Times New Roman"/>
                <w:spacing w:val="-2"/>
                <w:w w:val="105"/>
              </w:rPr>
              <w:t>L</w:t>
            </w:r>
            <w:r w:rsidRPr="00D15AB9">
              <w:rPr>
                <w:rFonts w:cs="Times New Roman"/>
                <w:spacing w:val="-3"/>
                <w:w w:val="105"/>
              </w:rPr>
              <w:t>’</w:t>
            </w:r>
            <w:r w:rsidRPr="00D15AB9">
              <w:rPr>
                <w:rFonts w:cs="Times New Roman"/>
                <w:spacing w:val="-2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>ss</w:t>
            </w:r>
            <w:r w:rsidRPr="00D15AB9">
              <w:rPr>
                <w:rFonts w:cs="Times New Roman"/>
                <w:spacing w:val="-2"/>
                <w:w w:val="105"/>
              </w:rPr>
              <w:t>egnaz</w:t>
            </w:r>
            <w:r w:rsidRPr="00D15AB9">
              <w:rPr>
                <w:rFonts w:cs="Times New Roman"/>
                <w:spacing w:val="-3"/>
                <w:w w:val="105"/>
              </w:rPr>
              <w:t>i</w:t>
            </w:r>
            <w:r w:rsidRPr="00D15AB9">
              <w:rPr>
                <w:rFonts w:cs="Times New Roman"/>
                <w:spacing w:val="-2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spacing w:val="-11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-2"/>
                <w:w w:val="105"/>
              </w:rPr>
              <w:t>de</w:t>
            </w:r>
            <w:r w:rsidRPr="00D15AB9">
              <w:rPr>
                <w:rFonts w:cs="Times New Roman"/>
                <w:spacing w:val="-3"/>
                <w:w w:val="105"/>
              </w:rPr>
              <w:t>ll’</w:t>
            </w:r>
            <w:r w:rsidRPr="00D15AB9">
              <w:rPr>
                <w:rFonts w:cs="Times New Roman"/>
                <w:spacing w:val="-2"/>
                <w:w w:val="105"/>
              </w:rPr>
              <w:t>e</w:t>
            </w:r>
            <w:r w:rsidRPr="00D15AB9">
              <w:rPr>
                <w:rFonts w:cs="Times New Roman"/>
                <w:spacing w:val="-3"/>
                <w:w w:val="105"/>
              </w:rPr>
              <w:t>l</w:t>
            </w:r>
            <w:r w:rsidRPr="00D15AB9">
              <w:rPr>
                <w:rFonts w:cs="Times New Roman"/>
                <w:spacing w:val="-2"/>
                <w:w w:val="105"/>
              </w:rPr>
              <w:t>abo</w:t>
            </w:r>
            <w:r w:rsidRPr="00D15AB9">
              <w:rPr>
                <w:rFonts w:cs="Times New Roman"/>
                <w:spacing w:val="-3"/>
                <w:w w:val="105"/>
              </w:rPr>
              <w:t>r</w:t>
            </w:r>
            <w:r w:rsidRPr="00D15AB9">
              <w:rPr>
                <w:rFonts w:cs="Times New Roman"/>
                <w:spacing w:val="-2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>t</w:t>
            </w:r>
            <w:r w:rsidRPr="00D15AB9">
              <w:rPr>
                <w:rFonts w:cs="Times New Roman"/>
                <w:w w:val="105"/>
              </w:rPr>
              <w:t>o</w:t>
            </w:r>
            <w:proofErr w:type="spellEnd"/>
            <w:r w:rsidRPr="00D15AB9">
              <w:rPr>
                <w:rFonts w:cs="Times New Roman"/>
                <w:spacing w:val="-10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fi</w:t>
            </w:r>
            <w:r w:rsidRPr="00D15AB9">
              <w:rPr>
                <w:rFonts w:cs="Times New Roman"/>
                <w:spacing w:val="1"/>
                <w:w w:val="105"/>
              </w:rPr>
              <w:t>na</w:t>
            </w:r>
            <w:r w:rsidRPr="00D15AB9">
              <w:rPr>
                <w:rFonts w:cs="Times New Roman"/>
                <w:w w:val="105"/>
              </w:rPr>
              <w:t>le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avve</w:t>
            </w:r>
            <w:r w:rsidRPr="00D15AB9">
              <w:rPr>
                <w:rFonts w:cs="Times New Roman"/>
                <w:w w:val="105"/>
              </w:rPr>
              <w:t>rrà</w:t>
            </w:r>
            <w:proofErr w:type="spellEnd"/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-3"/>
                <w:w w:val="105"/>
              </w:rPr>
              <w:t>s</w:t>
            </w:r>
            <w:r w:rsidRPr="00D15AB9">
              <w:rPr>
                <w:rFonts w:cs="Times New Roman"/>
                <w:spacing w:val="-2"/>
                <w:w w:val="105"/>
              </w:rPr>
              <w:t>u</w:t>
            </w:r>
            <w:r w:rsidRPr="00D15AB9">
              <w:rPr>
                <w:rFonts w:cs="Times New Roman"/>
                <w:spacing w:val="-3"/>
                <w:w w:val="105"/>
              </w:rPr>
              <w:t>ll</w:t>
            </w:r>
            <w:r w:rsidRPr="00D15AB9">
              <w:rPr>
                <w:rFonts w:cs="Times New Roman"/>
                <w:w w:val="105"/>
              </w:rPr>
              <w:t>a</w:t>
            </w:r>
            <w:proofErr w:type="spellEnd"/>
            <w:r w:rsidRPr="00D15AB9">
              <w:rPr>
                <w:rFonts w:cs="Times New Roman"/>
                <w:spacing w:val="-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bas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u</w:t>
            </w:r>
            <w:r w:rsidRPr="00D15AB9">
              <w:rPr>
                <w:rFonts w:cs="Times New Roman"/>
                <w:w w:val="105"/>
              </w:rPr>
              <w:t>n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-1"/>
                <w:w w:val="105"/>
              </w:rPr>
              <w:t>co</w:t>
            </w:r>
            <w:r w:rsidRPr="00D15AB9">
              <w:rPr>
                <w:rFonts w:cs="Times New Roman"/>
                <w:spacing w:val="-2"/>
                <w:w w:val="105"/>
              </w:rPr>
              <w:t>ll</w:t>
            </w:r>
            <w:r w:rsidRPr="00D15AB9">
              <w:rPr>
                <w:rFonts w:cs="Times New Roman"/>
                <w:spacing w:val="-1"/>
                <w:w w:val="105"/>
              </w:rPr>
              <w:t>oqu</w:t>
            </w:r>
            <w:r w:rsidRPr="00D15AB9">
              <w:rPr>
                <w:rFonts w:cs="Times New Roman"/>
                <w:spacing w:val="-2"/>
                <w:w w:val="105"/>
              </w:rPr>
              <w:t>i</w:t>
            </w:r>
            <w:r w:rsidRPr="00D15AB9">
              <w:rPr>
                <w:rFonts w:cs="Times New Roman"/>
                <w:w w:val="105"/>
              </w:rPr>
              <w:t>o</w:t>
            </w:r>
            <w:proofErr w:type="spellEnd"/>
            <w:r w:rsidRPr="00D15AB9">
              <w:rPr>
                <w:rFonts w:cs="Times New Roman"/>
                <w:spacing w:val="-9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(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anch</w:t>
            </w:r>
            <w:r w:rsidRPr="00D15AB9">
              <w:rPr>
                <w:rFonts w:cs="Times New Roman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tr</w:t>
            </w:r>
            <w:r w:rsidRPr="00D15AB9">
              <w:rPr>
                <w:rFonts w:cs="Times New Roman"/>
                <w:spacing w:val="1"/>
                <w:w w:val="105"/>
              </w:rPr>
              <w:t>am</w:t>
            </w:r>
            <w:r w:rsidRPr="00D15AB9">
              <w:rPr>
                <w:rFonts w:cs="Times New Roman"/>
                <w:w w:val="105"/>
              </w:rPr>
              <w:t>ite</w:t>
            </w:r>
            <w:proofErr w:type="spellEnd"/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comunicaz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i</w:t>
            </w:r>
            <w:proofErr w:type="spellEnd"/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in</w:t>
            </w:r>
            <w:r w:rsidRPr="00D15AB9">
              <w:rPr>
                <w:rFonts w:cs="Times New Roman"/>
                <w:spacing w:val="-5"/>
                <w:w w:val="105"/>
              </w:rPr>
              <w:t xml:space="preserve">  </w:t>
            </w:r>
            <w:proofErr w:type="spellStart"/>
            <w:r w:rsidRPr="00D15AB9">
              <w:rPr>
                <w:rFonts w:cs="Times New Roman"/>
                <w:spacing w:val="-2"/>
                <w:w w:val="105"/>
              </w:rPr>
              <w:t>p</w:t>
            </w:r>
            <w:r w:rsidRPr="00D15AB9">
              <w:rPr>
                <w:rFonts w:cs="Times New Roman"/>
                <w:spacing w:val="-3"/>
                <w:w w:val="105"/>
              </w:rPr>
              <w:t>i</w:t>
            </w:r>
            <w:r w:rsidRPr="00D15AB9">
              <w:rPr>
                <w:rFonts w:cs="Times New Roman"/>
                <w:spacing w:val="-2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>tt</w:t>
            </w:r>
            <w:r w:rsidRPr="00D15AB9">
              <w:rPr>
                <w:rFonts w:cs="Times New Roman"/>
                <w:spacing w:val="-2"/>
                <w:w w:val="105"/>
              </w:rPr>
              <w:t>a</w:t>
            </w:r>
            <w:r w:rsidRPr="00D15AB9">
              <w:rPr>
                <w:rFonts w:cs="Times New Roman"/>
                <w:spacing w:val="-3"/>
                <w:w w:val="105"/>
              </w:rPr>
              <w:t>f</w:t>
            </w:r>
            <w:r w:rsidRPr="00D15AB9">
              <w:rPr>
                <w:rFonts w:cs="Times New Roman"/>
                <w:spacing w:val="-2"/>
                <w:w w:val="105"/>
              </w:rPr>
              <w:t>o</w:t>
            </w:r>
            <w:r w:rsidRPr="00D15AB9">
              <w:rPr>
                <w:rFonts w:cs="Times New Roman"/>
                <w:spacing w:val="-3"/>
                <w:w w:val="105"/>
              </w:rPr>
              <w:t>r</w:t>
            </w:r>
            <w:r w:rsidRPr="00D15AB9">
              <w:rPr>
                <w:rFonts w:cs="Times New Roman"/>
                <w:spacing w:val="-2"/>
                <w:w w:val="105"/>
              </w:rPr>
              <w:t>ma</w:t>
            </w:r>
            <w:proofErr w:type="spellEnd"/>
            <w:r w:rsidRPr="00D15AB9">
              <w:rPr>
                <w:rFonts w:cs="Times New Roman"/>
                <w:w w:val="105"/>
              </w:rPr>
              <w:t>)</w:t>
            </w:r>
            <w:r w:rsidRPr="00D15AB9">
              <w:rPr>
                <w:rFonts w:cs="Times New Roman"/>
                <w:w w:val="104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in</w:t>
            </w:r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r w:rsidRPr="00D15AB9">
              <w:rPr>
                <w:rFonts w:cs="Times New Roman"/>
                <w:spacing w:val="-1"/>
                <w:w w:val="105"/>
              </w:rPr>
              <w:t>cu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7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lo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st</w:t>
            </w:r>
            <w:r w:rsidRPr="00D15AB9">
              <w:rPr>
                <w:rFonts w:cs="Times New Roman"/>
                <w:spacing w:val="1"/>
                <w:w w:val="105"/>
              </w:rPr>
              <w:t>uden</w:t>
            </w:r>
            <w:r w:rsidRPr="00D15AB9">
              <w:rPr>
                <w:rFonts w:cs="Times New Roman"/>
                <w:w w:val="105"/>
              </w:rPr>
              <w:t>te</w:t>
            </w:r>
            <w:proofErr w:type="spellEnd"/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dov</w:t>
            </w:r>
            <w:r w:rsidRPr="00D15AB9">
              <w:rPr>
                <w:rFonts w:cs="Times New Roman"/>
                <w:w w:val="105"/>
              </w:rPr>
              <w:t>rà</w:t>
            </w:r>
            <w:proofErr w:type="spellEnd"/>
            <w:r w:rsidRPr="00D15AB9">
              <w:rPr>
                <w:rFonts w:cs="Times New Roman"/>
                <w:spacing w:val="-5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nece</w:t>
            </w:r>
            <w:r w:rsidRPr="00D15AB9">
              <w:rPr>
                <w:rFonts w:cs="Times New Roman"/>
                <w:w w:val="105"/>
              </w:rPr>
              <w:t>ss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"/>
                <w:w w:val="105"/>
              </w:rPr>
              <w:t>amen</w:t>
            </w:r>
            <w:r w:rsidRPr="00D15AB9">
              <w:rPr>
                <w:rFonts w:cs="Times New Roman"/>
                <w:w w:val="105"/>
              </w:rPr>
              <w:t>te</w:t>
            </w:r>
            <w:proofErr w:type="spellEnd"/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nd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ca</w:t>
            </w:r>
            <w:r w:rsidRPr="00D15AB9">
              <w:rPr>
                <w:rFonts w:cs="Times New Roman"/>
                <w:w w:val="105"/>
              </w:rPr>
              <w:t>re</w:t>
            </w:r>
            <w:proofErr w:type="spellEnd"/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spacing w:val="1"/>
                <w:w w:val="105"/>
              </w:rPr>
              <w:t>men</w:t>
            </w:r>
            <w:r w:rsidRPr="00D15AB9">
              <w:rPr>
                <w:rFonts w:cs="Times New Roman"/>
                <w:w w:val="105"/>
              </w:rPr>
              <w:t>o</w:t>
            </w:r>
            <w:proofErr w:type="spellEnd"/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3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ve</w:t>
            </w:r>
            <w:r w:rsidRPr="00D15AB9">
              <w:rPr>
                <w:rFonts w:cs="Times New Roman"/>
                <w:w w:val="105"/>
              </w:rPr>
              <w:t>rse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opo</w:t>
            </w:r>
            <w:r w:rsidRPr="00D15AB9">
              <w:rPr>
                <w:rFonts w:cs="Times New Roman"/>
                <w:w w:val="105"/>
              </w:rPr>
              <w:t>ste</w:t>
            </w:r>
            <w:proofErr w:type="spellEnd"/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-1"/>
                <w:w w:val="105"/>
              </w:rPr>
              <w:t>a</w:t>
            </w:r>
            <w:r w:rsidRPr="00D15AB9">
              <w:rPr>
                <w:rFonts w:cs="Times New Roman"/>
                <w:spacing w:val="-2"/>
                <w:w w:val="105"/>
              </w:rPr>
              <w:t>ff</w:t>
            </w:r>
            <w:r w:rsidRPr="00D15AB9">
              <w:rPr>
                <w:rFonts w:cs="Times New Roman"/>
                <w:spacing w:val="-1"/>
                <w:w w:val="105"/>
              </w:rPr>
              <w:t>e</w:t>
            </w:r>
            <w:r w:rsidRPr="00D15AB9">
              <w:rPr>
                <w:rFonts w:cs="Times New Roman"/>
                <w:spacing w:val="-2"/>
                <w:w w:val="105"/>
              </w:rPr>
              <w:t>r</w:t>
            </w:r>
            <w:r w:rsidRPr="00D15AB9">
              <w:rPr>
                <w:rFonts w:cs="Times New Roman"/>
                <w:spacing w:val="-1"/>
                <w:w w:val="105"/>
              </w:rPr>
              <w:t>en</w:t>
            </w:r>
            <w:r w:rsidRPr="00D15AB9">
              <w:rPr>
                <w:rFonts w:cs="Times New Roman"/>
                <w:spacing w:val="-2"/>
                <w:w w:val="105"/>
              </w:rPr>
              <w:t>t</w:t>
            </w:r>
            <w:r w:rsidRPr="00D15AB9">
              <w:rPr>
                <w:rFonts w:cs="Times New Roman"/>
                <w:w w:val="105"/>
              </w:rPr>
              <w:t>i</w:t>
            </w:r>
            <w:proofErr w:type="spellEnd"/>
            <w:r w:rsidRPr="00D15AB9">
              <w:rPr>
                <w:rFonts w:cs="Times New Roman"/>
                <w:spacing w:val="-8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-3"/>
                <w:w w:val="105"/>
              </w:rPr>
              <w:t>l’</w:t>
            </w:r>
            <w:r w:rsidRPr="00D15AB9">
              <w:rPr>
                <w:rFonts w:cs="Times New Roman"/>
                <w:spacing w:val="-2"/>
                <w:w w:val="105"/>
              </w:rPr>
              <w:t>amb</w:t>
            </w:r>
            <w:r w:rsidRPr="00D15AB9">
              <w:rPr>
                <w:rFonts w:cs="Times New Roman"/>
                <w:spacing w:val="-3"/>
                <w:w w:val="105"/>
              </w:rPr>
              <w:t>it</w:t>
            </w:r>
            <w:r w:rsidRPr="00D15AB9">
              <w:rPr>
                <w:rFonts w:cs="Times New Roman"/>
                <w:w w:val="105"/>
              </w:rPr>
              <w:t>o</w:t>
            </w:r>
            <w:proofErr w:type="spellEnd"/>
            <w:r w:rsidRPr="00D15AB9">
              <w:rPr>
                <w:rFonts w:cs="Times New Roman"/>
                <w:spacing w:val="-9"/>
                <w:w w:val="105"/>
              </w:rPr>
              <w:t xml:space="preserve">  </w:t>
            </w:r>
            <w:proofErr w:type="spellStart"/>
            <w:r w:rsidRPr="00D15AB9">
              <w:rPr>
                <w:rFonts w:cs="Times New Roman"/>
                <w:spacing w:val="-2"/>
                <w:w w:val="105"/>
              </w:rPr>
              <w:t>de</w:t>
            </w:r>
            <w:r w:rsidRPr="00D15AB9">
              <w:rPr>
                <w:rFonts w:cs="Times New Roman"/>
                <w:spacing w:val="-3"/>
                <w:w w:val="105"/>
              </w:rPr>
              <w:t>ll’i</w:t>
            </w:r>
            <w:r w:rsidRPr="00D15AB9">
              <w:rPr>
                <w:rFonts w:cs="Times New Roman"/>
                <w:spacing w:val="-2"/>
                <w:w w:val="105"/>
              </w:rPr>
              <w:t>n</w:t>
            </w:r>
            <w:r w:rsidRPr="00D15AB9">
              <w:rPr>
                <w:rFonts w:cs="Times New Roman"/>
                <w:spacing w:val="-3"/>
                <w:w w:val="105"/>
              </w:rPr>
              <w:t>s</w:t>
            </w:r>
            <w:r w:rsidRPr="00D15AB9">
              <w:rPr>
                <w:rFonts w:cs="Times New Roman"/>
                <w:spacing w:val="-2"/>
                <w:w w:val="105"/>
              </w:rPr>
              <w:t>egnamen</w:t>
            </w:r>
            <w:r w:rsidRPr="00D15AB9">
              <w:rPr>
                <w:rFonts w:cs="Times New Roman"/>
                <w:spacing w:val="-3"/>
                <w:w w:val="105"/>
              </w:rPr>
              <w:t>t</w:t>
            </w:r>
            <w:r w:rsidRPr="00D15AB9">
              <w:rPr>
                <w:rFonts w:cs="Times New Roman"/>
                <w:w w:val="105"/>
              </w:rPr>
              <w:t>o</w:t>
            </w:r>
            <w:proofErr w:type="spellEnd"/>
            <w:r w:rsidRPr="00D15AB9">
              <w:rPr>
                <w:rFonts w:cs="Times New Roman"/>
                <w:spacing w:val="-9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i</w:t>
            </w:r>
            <w:proofErr w:type="spellEnd"/>
            <w:r w:rsidRPr="00D15AB9">
              <w:rPr>
                <w:rFonts w:cs="Times New Roman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5AF5ABF" wp14:editId="633958EE">
                      <wp:simplePos x="0" y="0"/>
                      <wp:positionH relativeFrom="page">
                        <wp:posOffset>4862830</wp:posOffset>
                      </wp:positionH>
                      <wp:positionV relativeFrom="page">
                        <wp:posOffset>6114415</wp:posOffset>
                      </wp:positionV>
                      <wp:extent cx="27305" cy="3175"/>
                      <wp:effectExtent l="5080" t="8890" r="5715" b="6985"/>
                      <wp:wrapNone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" cy="3175"/>
                                <a:chOff x="7658" y="9629"/>
                                <a:chExt cx="43" cy="5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8" y="9629"/>
                                  <a:ext cx="43" cy="5"/>
                                </a:xfrm>
                                <a:custGeom>
                                  <a:avLst/>
                                  <a:gdLst>
                                    <a:gd name="T0" fmla="+- 0 7658 7658"/>
                                    <a:gd name="T1" fmla="*/ T0 w 43"/>
                                    <a:gd name="T2" fmla="+- 0 9631 9629"/>
                                    <a:gd name="T3" fmla="*/ 9631 h 5"/>
                                    <a:gd name="T4" fmla="+- 0 7702 7658"/>
                                    <a:gd name="T5" fmla="*/ T4 w 43"/>
                                    <a:gd name="T6" fmla="+- 0 9631 9629"/>
                                    <a:gd name="T7" fmla="*/ 9631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43" h="5">
                                      <a:moveTo>
                                        <a:pt x="0" y="2"/>
                                      </a:moveTo>
                                      <a:lnTo>
                                        <a:pt x="44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9A7B8E" id="Gruppo 4" o:spid="_x0000_s1026" style="position:absolute;margin-left:382.9pt;margin-top:481.45pt;width:2.15pt;height:.25pt;z-index:-251657216;mso-position-horizontal-relative:page;mso-position-vertical-relative:page" coordorigin="7658,9629" coordsize="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">
                      <v:shape id="Freeform 3" o:spid="_x0000_s1027" style="position:absolute;left:7658;top:9629;width:43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" path="m,2r44,e" filled="f" strokecolor="purple" strokeweight=".34pt">
                        <v:path arrowok="t" o:connecttype="custom" o:connectlocs="0,9631;44,9631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15AB9">
              <w:rPr>
                <w:rFonts w:cs="Times New Roman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A1592EE" wp14:editId="18B28097">
                      <wp:simplePos x="0" y="0"/>
                      <wp:positionH relativeFrom="page">
                        <wp:posOffset>2226310</wp:posOffset>
                      </wp:positionH>
                      <wp:positionV relativeFrom="page">
                        <wp:posOffset>6249670</wp:posOffset>
                      </wp:positionV>
                      <wp:extent cx="4187825" cy="1270"/>
                      <wp:effectExtent l="6985" t="10795" r="5715" b="6985"/>
                      <wp:wrapNone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7825" cy="1270"/>
                                <a:chOff x="3506" y="9842"/>
                                <a:chExt cx="6595" cy="2"/>
                              </a:xfrm>
                            </wpg:grpSpPr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6" y="9842"/>
                                  <a:ext cx="6595" cy="2"/>
                                </a:xfrm>
                                <a:custGeom>
                                  <a:avLst/>
                                  <a:gdLst>
                                    <a:gd name="T0" fmla="+- 0 3506 3506"/>
                                    <a:gd name="T1" fmla="*/ T0 w 6595"/>
                                    <a:gd name="T2" fmla="+- 0 10102 3506"/>
                                    <a:gd name="T3" fmla="*/ T2 w 65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5">
                                      <a:moveTo>
                                        <a:pt x="0" y="0"/>
                                      </a:moveTo>
                                      <a:lnTo>
                                        <a:pt x="65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8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31CA17" id="Gruppo 2" o:spid="_x0000_s1026" style="position:absolute;margin-left:175.3pt;margin-top:492.1pt;width:329.75pt;height:.1pt;z-index:-251656192;mso-position-horizontal-relative:page;mso-position-vertical-relative:page" coordorigin="3506,9842" coordsize="65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">
                      <v:shape id="Freeform 5" o:spid="_x0000_s1027" style="position:absolute;left:3506;top:9842;width:6595;height:2;visibility:visible;mso-wrap-style:square;v-text-anchor:top" coordsize="6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" path="m,l6596,e" filled="f" strokecolor="purple" strokeweight=".34pt">
                        <v:path arrowok="t" o:connecttype="custom" o:connectlocs="0,0;6596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15AB9">
              <w:rPr>
                <w:rFonts w:cs="Times New Roman"/>
                <w:b/>
                <w:bCs/>
                <w:spacing w:val="25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op</w:t>
            </w:r>
            <w:r w:rsidRPr="00D15AB9">
              <w:rPr>
                <w:rFonts w:cs="Times New Roman"/>
                <w:w w:val="105"/>
              </w:rPr>
              <w:t>ri</w:t>
            </w:r>
            <w:proofErr w:type="spellEnd"/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spec</w:t>
            </w:r>
            <w:r w:rsidRPr="00D15AB9">
              <w:rPr>
                <w:rFonts w:cs="Times New Roman"/>
                <w:w w:val="105"/>
              </w:rPr>
              <w:t>ifi</w:t>
            </w:r>
            <w:r w:rsidRPr="00D15AB9">
              <w:rPr>
                <w:rFonts w:cs="Times New Roman"/>
                <w:spacing w:val="1"/>
                <w:w w:val="105"/>
              </w:rPr>
              <w:t>c</w:t>
            </w:r>
            <w:r w:rsidRPr="00D15AB9">
              <w:rPr>
                <w:rFonts w:cs="Times New Roman"/>
                <w:w w:val="105"/>
              </w:rPr>
              <w:t>i</w:t>
            </w:r>
            <w:proofErr w:type="spellEnd"/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n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ess</w:t>
            </w:r>
            <w:r w:rsidRPr="00D15AB9">
              <w:rPr>
                <w:rFonts w:cs="Times New Roman"/>
                <w:w w:val="105"/>
              </w:rPr>
              <w:t>i</w:t>
            </w:r>
            <w:proofErr w:type="spellEnd"/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in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spacing w:val="1"/>
                <w:w w:val="105"/>
              </w:rPr>
              <w:t>az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ag</w:t>
            </w:r>
            <w:r w:rsidRPr="00D15AB9">
              <w:rPr>
                <w:rFonts w:cs="Times New Roman"/>
                <w:w w:val="105"/>
              </w:rPr>
              <w:t>li</w:t>
            </w:r>
            <w:proofErr w:type="spellEnd"/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gomen</w:t>
            </w:r>
            <w:r w:rsidRPr="00D15AB9">
              <w:rPr>
                <w:rFonts w:cs="Times New Roman"/>
                <w:w w:val="105"/>
              </w:rPr>
              <w:t>ti</w:t>
            </w:r>
            <w:proofErr w:type="spellEnd"/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ch</w:t>
            </w:r>
            <w:r w:rsidRPr="00D15AB9">
              <w:rPr>
                <w:rFonts w:cs="Times New Roman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n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end</w:t>
            </w:r>
            <w:r w:rsidRPr="00D15AB9">
              <w:rPr>
                <w:rFonts w:cs="Times New Roman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app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o</w:t>
            </w:r>
            <w:r w:rsidRPr="00D15AB9">
              <w:rPr>
                <w:rFonts w:cs="Times New Roman"/>
                <w:w w:val="105"/>
              </w:rPr>
              <w:t>f</w:t>
            </w:r>
            <w:r w:rsidRPr="00D15AB9">
              <w:rPr>
                <w:rFonts w:cs="Times New Roman"/>
                <w:spacing w:val="1"/>
                <w:w w:val="105"/>
              </w:rPr>
              <w:t>ond</w:t>
            </w:r>
            <w:r w:rsidRPr="00D15AB9">
              <w:rPr>
                <w:rFonts w:cs="Times New Roman"/>
                <w:w w:val="105"/>
              </w:rPr>
              <w:t>ir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w w:val="105"/>
              </w:rPr>
              <w:t>.</w:t>
            </w:r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L</w:t>
            </w:r>
            <w:r w:rsidRPr="00D15AB9">
              <w:rPr>
                <w:rFonts w:cs="Times New Roman"/>
                <w:w w:val="105"/>
              </w:rPr>
              <w:t>a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dec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1"/>
                <w:w w:val="105"/>
              </w:rPr>
              <w:t>o</w:t>
            </w:r>
            <w:r w:rsidRPr="00D15AB9">
              <w:rPr>
                <w:rFonts w:cs="Times New Roman"/>
                <w:spacing w:val="1"/>
                <w:w w:val="105"/>
              </w:rPr>
              <w:t>n</w:t>
            </w:r>
            <w:r w:rsidRPr="00D15AB9">
              <w:rPr>
                <w:rFonts w:cs="Times New Roman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fi</w:t>
            </w:r>
            <w:r w:rsidRPr="00D15AB9">
              <w:rPr>
                <w:rFonts w:cs="Times New Roman"/>
                <w:spacing w:val="1"/>
                <w:w w:val="105"/>
              </w:rPr>
              <w:t>na</w:t>
            </w:r>
            <w:r w:rsidRPr="00D15AB9">
              <w:rPr>
                <w:rFonts w:cs="Times New Roman"/>
                <w:w w:val="105"/>
              </w:rPr>
              <w:t>le</w:t>
            </w:r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sa</w:t>
            </w:r>
            <w:r w:rsidRPr="00D15AB9">
              <w:rPr>
                <w:rFonts w:cs="Times New Roman"/>
                <w:w w:val="105"/>
              </w:rPr>
              <w:t>rà</w:t>
            </w:r>
            <w:proofErr w:type="spellEnd"/>
            <w:r w:rsidRPr="00D15AB9">
              <w:rPr>
                <w:rFonts w:cs="Times New Roman"/>
                <w:spacing w:val="11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es</w:t>
            </w:r>
            <w:r w:rsidRPr="00D15AB9">
              <w:rPr>
                <w:rFonts w:cs="Times New Roman"/>
                <w:w w:val="105"/>
              </w:rPr>
              <w:t>a</w:t>
            </w:r>
            <w:proofErr w:type="spellEnd"/>
            <w:r w:rsidRPr="00D15AB9">
              <w:rPr>
                <w:rFonts w:cs="Times New Roman"/>
                <w:spacing w:val="1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da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w w:val="104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o</w:t>
            </w:r>
            <w:r w:rsidRPr="00D15AB9">
              <w:rPr>
                <w:rFonts w:cs="Times New Roman"/>
                <w:w w:val="105"/>
              </w:rPr>
              <w:t>f</w:t>
            </w:r>
            <w:r w:rsidRPr="00D15AB9">
              <w:rPr>
                <w:rFonts w:cs="Times New Roman"/>
                <w:spacing w:val="1"/>
                <w:w w:val="105"/>
              </w:rPr>
              <w:t>esso</w:t>
            </w:r>
            <w:r w:rsidRPr="00D15AB9">
              <w:rPr>
                <w:rFonts w:cs="Times New Roman"/>
                <w:w w:val="105"/>
              </w:rPr>
              <w:t>re</w:t>
            </w:r>
            <w:proofErr w:type="spellEnd"/>
            <w:r w:rsidRPr="00D15AB9">
              <w:rPr>
                <w:rFonts w:cs="Times New Roman"/>
                <w:spacing w:val="18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in</w:t>
            </w:r>
            <w:r w:rsidRPr="00D15AB9">
              <w:rPr>
                <w:rFonts w:cs="Times New Roman"/>
                <w:spacing w:val="20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bas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lle</w:t>
            </w:r>
            <w:proofErr w:type="spellEnd"/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cons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de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az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i</w:t>
            </w:r>
            <w:proofErr w:type="spellEnd"/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s</w:t>
            </w:r>
            <w:r w:rsidRPr="00D15AB9">
              <w:rPr>
                <w:rFonts w:cs="Times New Roman"/>
                <w:w w:val="105"/>
              </w:rPr>
              <w:t>u</w:t>
            </w:r>
            <w:proofErr w:type="spellEnd"/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oppo</w:t>
            </w:r>
            <w:r w:rsidRPr="00D15AB9">
              <w:rPr>
                <w:rFonts w:cs="Times New Roman"/>
                <w:w w:val="105"/>
              </w:rPr>
              <w:t>rt</w:t>
            </w:r>
            <w:r w:rsidRPr="00D15AB9">
              <w:rPr>
                <w:rFonts w:cs="Times New Roman"/>
                <w:spacing w:val="1"/>
                <w:w w:val="105"/>
              </w:rPr>
              <w:t>un</w:t>
            </w:r>
            <w:r w:rsidRPr="00D15AB9">
              <w:rPr>
                <w:rFonts w:cs="Times New Roman"/>
                <w:w w:val="105"/>
              </w:rPr>
              <w:t>ità</w:t>
            </w:r>
            <w:proofErr w:type="spellEnd"/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o</w:t>
            </w:r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"/>
                <w:w w:val="105"/>
              </w:rPr>
              <w:t>g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na</w:t>
            </w:r>
            <w:r w:rsidRPr="00D15AB9">
              <w:rPr>
                <w:rFonts w:cs="Times New Roman"/>
                <w:w w:val="105"/>
              </w:rPr>
              <w:t>lità</w:t>
            </w:r>
            <w:proofErr w:type="spellEnd"/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de</w:t>
            </w:r>
            <w:r w:rsidRPr="00D15AB9">
              <w:rPr>
                <w:rFonts w:cs="Times New Roman"/>
                <w:w w:val="105"/>
              </w:rPr>
              <w:t>lla</w:t>
            </w:r>
            <w:proofErr w:type="spellEnd"/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ema</w:t>
            </w:r>
            <w:r w:rsidRPr="00D15AB9">
              <w:rPr>
                <w:rFonts w:cs="Times New Roman"/>
                <w:w w:val="105"/>
              </w:rPr>
              <w:t>ti</w:t>
            </w:r>
            <w:r w:rsidRPr="00D15AB9">
              <w:rPr>
                <w:rFonts w:cs="Times New Roman"/>
                <w:spacing w:val="1"/>
                <w:w w:val="105"/>
              </w:rPr>
              <w:t>ca</w:t>
            </w:r>
            <w:proofErr w:type="spellEnd"/>
            <w:r w:rsidRPr="00D15AB9">
              <w:rPr>
                <w:rFonts w:cs="Times New Roman"/>
                <w:w w:val="105"/>
              </w:rPr>
              <w:t>.</w:t>
            </w:r>
            <w:r w:rsidRPr="00D15AB9">
              <w:rPr>
                <w:rFonts w:cs="Times New Roman"/>
                <w:spacing w:val="18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No</w:t>
            </w:r>
            <w:r w:rsidRPr="00D15AB9">
              <w:rPr>
                <w:rFonts w:cs="Times New Roman"/>
                <w:w w:val="105"/>
              </w:rPr>
              <w:t>n</w:t>
            </w:r>
            <w:r w:rsidRPr="00D15AB9">
              <w:rPr>
                <w:rFonts w:cs="Times New Roman"/>
                <w:spacing w:val="20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es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s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o</w:t>
            </w:r>
            <w:proofErr w:type="spellEnd"/>
            <w:r w:rsidRPr="00D15AB9">
              <w:rPr>
                <w:rFonts w:cs="Times New Roman"/>
                <w:spacing w:val="20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ec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spacing w:val="1"/>
                <w:w w:val="105"/>
              </w:rPr>
              <w:t>us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i</w:t>
            </w:r>
            <w:proofErr w:type="spellEnd"/>
            <w:r w:rsidRPr="00D15AB9">
              <w:rPr>
                <w:rFonts w:cs="Times New Roman"/>
                <w:spacing w:val="19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lla</w:t>
            </w:r>
            <w:proofErr w:type="spellEnd"/>
            <w:r w:rsidRPr="00D15AB9">
              <w:rPr>
                <w:rFonts w:cs="Times New Roman"/>
                <w:w w:val="104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"/>
                <w:w w:val="105"/>
              </w:rPr>
              <w:t>ch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sta</w:t>
            </w:r>
            <w:proofErr w:type="spellEnd"/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d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ss</w:t>
            </w:r>
            <w:r w:rsidRPr="00D15AB9">
              <w:rPr>
                <w:rFonts w:cs="Times New Roman"/>
                <w:spacing w:val="1"/>
                <w:w w:val="105"/>
              </w:rPr>
              <w:t>egnaz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on</w:t>
            </w:r>
            <w:r w:rsidRPr="00D15AB9">
              <w:rPr>
                <w:rFonts w:cs="Times New Roman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de</w:t>
            </w:r>
            <w:r w:rsidRPr="00D15AB9">
              <w:rPr>
                <w:rFonts w:cs="Times New Roman"/>
                <w:w w:val="105"/>
              </w:rPr>
              <w:t>lla</w:t>
            </w:r>
            <w:proofErr w:type="spellEnd"/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si</w:t>
            </w:r>
            <w:proofErr w:type="spellEnd"/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e</w:t>
            </w:r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no</w:t>
            </w:r>
            <w:r w:rsidRPr="00D15AB9">
              <w:rPr>
                <w:rFonts w:cs="Times New Roman"/>
                <w:w w:val="105"/>
              </w:rPr>
              <w:t>n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w w:val="105"/>
              </w:rPr>
              <w:t>è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p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ev</w:t>
            </w:r>
            <w:r w:rsidRPr="00D15AB9">
              <w:rPr>
                <w:rFonts w:cs="Times New Roman"/>
                <w:w w:val="105"/>
              </w:rPr>
              <w:t>ista</w:t>
            </w:r>
            <w:proofErr w:type="spellEnd"/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un</w:t>
            </w:r>
            <w:r w:rsidRPr="00D15AB9">
              <w:rPr>
                <w:rFonts w:cs="Times New Roman"/>
                <w:w w:val="105"/>
              </w:rPr>
              <w:t>a</w:t>
            </w:r>
            <w:proofErr w:type="spellEnd"/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med</w:t>
            </w:r>
            <w:r w:rsidRPr="00D15AB9">
              <w:rPr>
                <w:rFonts w:cs="Times New Roman"/>
                <w:w w:val="105"/>
              </w:rPr>
              <w:t>ia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pa</w:t>
            </w:r>
            <w:r w:rsidRPr="00D15AB9">
              <w:rPr>
                <w:rFonts w:cs="Times New Roman"/>
                <w:w w:val="105"/>
              </w:rPr>
              <w:t>rti</w:t>
            </w:r>
            <w:r w:rsidRPr="00D15AB9">
              <w:rPr>
                <w:rFonts w:cs="Times New Roman"/>
                <w:spacing w:val="1"/>
                <w:w w:val="105"/>
              </w:rPr>
              <w:t>co</w:t>
            </w:r>
            <w:r w:rsidRPr="00D15AB9">
              <w:rPr>
                <w:rFonts w:cs="Times New Roman"/>
                <w:w w:val="105"/>
              </w:rPr>
              <w:t>l</w:t>
            </w:r>
            <w:r w:rsidRPr="00D15AB9">
              <w:rPr>
                <w:rFonts w:cs="Times New Roman"/>
                <w:spacing w:val="1"/>
                <w:w w:val="105"/>
              </w:rPr>
              <w:t>a</w:t>
            </w:r>
            <w:r w:rsidRPr="00D15AB9">
              <w:rPr>
                <w:rFonts w:cs="Times New Roman"/>
                <w:w w:val="105"/>
              </w:rPr>
              <w:t>re</w:t>
            </w:r>
            <w:proofErr w:type="spellEnd"/>
            <w:r w:rsidRPr="00D15AB9">
              <w:rPr>
                <w:rFonts w:cs="Times New Roman"/>
                <w:spacing w:val="-4"/>
                <w:w w:val="105"/>
              </w:rPr>
              <w:t xml:space="preserve"> </w:t>
            </w:r>
            <w:r w:rsidRPr="00D15AB9">
              <w:rPr>
                <w:rFonts w:cs="Times New Roman"/>
                <w:spacing w:val="1"/>
                <w:w w:val="105"/>
              </w:rPr>
              <w:t>pe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spacing w:val="1"/>
                <w:w w:val="105"/>
              </w:rPr>
              <w:t>po</w:t>
            </w:r>
            <w:r w:rsidRPr="00D15AB9">
              <w:rPr>
                <w:rFonts w:cs="Times New Roman"/>
                <w:w w:val="105"/>
              </w:rPr>
              <w:t>t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r w:rsidRPr="00D15AB9">
              <w:rPr>
                <w:rFonts w:cs="Times New Roman"/>
                <w:w w:val="105"/>
              </w:rPr>
              <w:t>rla</w:t>
            </w:r>
            <w:proofErr w:type="spellEnd"/>
            <w:r w:rsidRPr="00D15AB9">
              <w:rPr>
                <w:rFonts w:cs="Times New Roman"/>
                <w:spacing w:val="-3"/>
                <w:w w:val="105"/>
              </w:rPr>
              <w:t xml:space="preserve"> </w:t>
            </w:r>
            <w:proofErr w:type="spellStart"/>
            <w:r w:rsidRPr="00D15AB9">
              <w:rPr>
                <w:rFonts w:cs="Times New Roman"/>
                <w:w w:val="105"/>
              </w:rPr>
              <w:t>ri</w:t>
            </w:r>
            <w:r w:rsidRPr="00D15AB9">
              <w:rPr>
                <w:rFonts w:cs="Times New Roman"/>
                <w:spacing w:val="1"/>
                <w:w w:val="105"/>
              </w:rPr>
              <w:t>ch</w:t>
            </w:r>
            <w:r w:rsidRPr="00D15AB9">
              <w:rPr>
                <w:rFonts w:cs="Times New Roman"/>
                <w:w w:val="105"/>
              </w:rPr>
              <w:t>i</w:t>
            </w:r>
            <w:r w:rsidRPr="00D15AB9">
              <w:rPr>
                <w:rFonts w:cs="Times New Roman"/>
                <w:spacing w:val="1"/>
                <w:w w:val="105"/>
              </w:rPr>
              <w:t>ede</w:t>
            </w:r>
            <w:r w:rsidRPr="00D15AB9">
              <w:rPr>
                <w:rFonts w:cs="Times New Roman"/>
                <w:w w:val="105"/>
              </w:rPr>
              <w:t>r</w:t>
            </w:r>
            <w:r w:rsidRPr="00D15AB9">
              <w:rPr>
                <w:rFonts w:cs="Times New Roman"/>
                <w:spacing w:val="1"/>
                <w:w w:val="105"/>
              </w:rPr>
              <w:t>e</w:t>
            </w:r>
            <w:proofErr w:type="spellEnd"/>
            <w:r w:rsidRPr="00D15AB9">
              <w:rPr>
                <w:rFonts w:cs="Times New Roman"/>
                <w:w w:val="105"/>
              </w:rPr>
              <w:t>.</w:t>
            </w:r>
          </w:p>
          <w:p w:rsidR="00C82121" w:rsidRPr="00D15AB9" w:rsidRDefault="00C82121" w:rsidP="0041532D">
            <w:pPr>
              <w:pStyle w:val="TableParagraph"/>
              <w:spacing w:before="66" w:line="247" w:lineRule="auto"/>
              <w:ind w:left="81" w:righ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D56C0E" w:rsidRPr="00D15AB9" w:rsidRDefault="00D56C0E">
      <w:pPr>
        <w:rPr>
          <w:sz w:val="17"/>
          <w:szCs w:val="17"/>
        </w:rPr>
      </w:pPr>
    </w:p>
    <w:p w:rsidR="00D56C0E" w:rsidRPr="00D15AB9" w:rsidRDefault="00D56C0E">
      <w:pPr>
        <w:rPr>
          <w:sz w:val="17"/>
          <w:szCs w:val="17"/>
        </w:rPr>
      </w:pPr>
    </w:p>
    <w:p w:rsidR="00D56C0E" w:rsidRPr="00D15AB9" w:rsidRDefault="00D56C0E">
      <w:pPr>
        <w:rPr>
          <w:sz w:val="17"/>
          <w:szCs w:val="17"/>
        </w:rPr>
      </w:pPr>
    </w:p>
    <w:sectPr w:rsidR="00D56C0E" w:rsidRPr="00D15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A2"/>
    <w:multiLevelType w:val="hybridMultilevel"/>
    <w:tmpl w:val="4D263CBE"/>
    <w:lvl w:ilvl="0" w:tplc="DAE40D5E">
      <w:start w:val="5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5424B5"/>
    <w:multiLevelType w:val="hybridMultilevel"/>
    <w:tmpl w:val="D0EA603A"/>
    <w:lvl w:ilvl="0" w:tplc="20B4F824">
      <w:start w:val="1"/>
      <w:numFmt w:val="decimal"/>
      <w:lvlText w:val="%1)"/>
      <w:lvlJc w:val="left"/>
      <w:pPr>
        <w:ind w:hanging="195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3CA86BDC">
      <w:start w:val="1"/>
      <w:numFmt w:val="bullet"/>
      <w:lvlText w:val="•"/>
      <w:lvlJc w:val="left"/>
      <w:rPr>
        <w:rFonts w:hint="default"/>
      </w:rPr>
    </w:lvl>
    <w:lvl w:ilvl="2" w:tplc="3F76F36E">
      <w:start w:val="1"/>
      <w:numFmt w:val="bullet"/>
      <w:lvlText w:val="•"/>
      <w:lvlJc w:val="left"/>
      <w:rPr>
        <w:rFonts w:hint="default"/>
      </w:rPr>
    </w:lvl>
    <w:lvl w:ilvl="3" w:tplc="6AEEC94E">
      <w:start w:val="1"/>
      <w:numFmt w:val="bullet"/>
      <w:lvlText w:val="•"/>
      <w:lvlJc w:val="left"/>
      <w:rPr>
        <w:rFonts w:hint="default"/>
      </w:rPr>
    </w:lvl>
    <w:lvl w:ilvl="4" w:tplc="61FEC6FE">
      <w:start w:val="1"/>
      <w:numFmt w:val="bullet"/>
      <w:lvlText w:val="•"/>
      <w:lvlJc w:val="left"/>
      <w:rPr>
        <w:rFonts w:hint="default"/>
      </w:rPr>
    </w:lvl>
    <w:lvl w:ilvl="5" w:tplc="9354928A">
      <w:start w:val="1"/>
      <w:numFmt w:val="bullet"/>
      <w:lvlText w:val="•"/>
      <w:lvlJc w:val="left"/>
      <w:rPr>
        <w:rFonts w:hint="default"/>
      </w:rPr>
    </w:lvl>
    <w:lvl w:ilvl="6" w:tplc="1CAEACEC">
      <w:start w:val="1"/>
      <w:numFmt w:val="bullet"/>
      <w:lvlText w:val="•"/>
      <w:lvlJc w:val="left"/>
      <w:rPr>
        <w:rFonts w:hint="default"/>
      </w:rPr>
    </w:lvl>
    <w:lvl w:ilvl="7" w:tplc="584E32AA">
      <w:start w:val="1"/>
      <w:numFmt w:val="bullet"/>
      <w:lvlText w:val="•"/>
      <w:lvlJc w:val="left"/>
      <w:rPr>
        <w:rFonts w:hint="default"/>
      </w:rPr>
    </w:lvl>
    <w:lvl w:ilvl="8" w:tplc="143485C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226EDB"/>
    <w:multiLevelType w:val="hybridMultilevel"/>
    <w:tmpl w:val="0EAACEE0"/>
    <w:lvl w:ilvl="0" w:tplc="E6A03E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228A90C4">
      <w:start w:val="1"/>
      <w:numFmt w:val="bullet"/>
      <w:lvlText w:val="•"/>
      <w:lvlJc w:val="left"/>
      <w:rPr>
        <w:rFonts w:hint="default"/>
      </w:rPr>
    </w:lvl>
    <w:lvl w:ilvl="2" w:tplc="5A4A473A">
      <w:start w:val="1"/>
      <w:numFmt w:val="bullet"/>
      <w:lvlText w:val="•"/>
      <w:lvlJc w:val="left"/>
      <w:rPr>
        <w:rFonts w:hint="default"/>
      </w:rPr>
    </w:lvl>
    <w:lvl w:ilvl="3" w:tplc="D37275BE">
      <w:start w:val="1"/>
      <w:numFmt w:val="bullet"/>
      <w:lvlText w:val="•"/>
      <w:lvlJc w:val="left"/>
      <w:rPr>
        <w:rFonts w:hint="default"/>
      </w:rPr>
    </w:lvl>
    <w:lvl w:ilvl="4" w:tplc="74EAD646">
      <w:start w:val="1"/>
      <w:numFmt w:val="bullet"/>
      <w:lvlText w:val="•"/>
      <w:lvlJc w:val="left"/>
      <w:rPr>
        <w:rFonts w:hint="default"/>
      </w:rPr>
    </w:lvl>
    <w:lvl w:ilvl="5" w:tplc="FCA28610">
      <w:start w:val="1"/>
      <w:numFmt w:val="bullet"/>
      <w:lvlText w:val="•"/>
      <w:lvlJc w:val="left"/>
      <w:rPr>
        <w:rFonts w:hint="default"/>
      </w:rPr>
    </w:lvl>
    <w:lvl w:ilvl="6" w:tplc="A622D21E">
      <w:start w:val="1"/>
      <w:numFmt w:val="bullet"/>
      <w:lvlText w:val="•"/>
      <w:lvlJc w:val="left"/>
      <w:rPr>
        <w:rFonts w:hint="default"/>
      </w:rPr>
    </w:lvl>
    <w:lvl w:ilvl="7" w:tplc="729ADC5A">
      <w:start w:val="1"/>
      <w:numFmt w:val="bullet"/>
      <w:lvlText w:val="•"/>
      <w:lvlJc w:val="left"/>
      <w:rPr>
        <w:rFonts w:hint="default"/>
      </w:rPr>
    </w:lvl>
    <w:lvl w:ilvl="8" w:tplc="1DA4771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FA7E1B"/>
    <w:multiLevelType w:val="hybridMultilevel"/>
    <w:tmpl w:val="49FCAC26"/>
    <w:lvl w:ilvl="0" w:tplc="E36ADFFC">
      <w:start w:val="1"/>
      <w:numFmt w:val="bullet"/>
      <w:lvlText w:val="-"/>
      <w:lvlJc w:val="left"/>
      <w:pPr>
        <w:ind w:hanging="104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464EADE8">
      <w:start w:val="1"/>
      <w:numFmt w:val="bullet"/>
      <w:lvlText w:val="•"/>
      <w:lvlJc w:val="left"/>
      <w:rPr>
        <w:rFonts w:hint="default"/>
      </w:rPr>
    </w:lvl>
    <w:lvl w:ilvl="2" w:tplc="533C9F0C">
      <w:start w:val="1"/>
      <w:numFmt w:val="bullet"/>
      <w:lvlText w:val="•"/>
      <w:lvlJc w:val="left"/>
      <w:rPr>
        <w:rFonts w:hint="default"/>
      </w:rPr>
    </w:lvl>
    <w:lvl w:ilvl="3" w:tplc="155A9D52">
      <w:start w:val="1"/>
      <w:numFmt w:val="bullet"/>
      <w:lvlText w:val="•"/>
      <w:lvlJc w:val="left"/>
      <w:rPr>
        <w:rFonts w:hint="default"/>
      </w:rPr>
    </w:lvl>
    <w:lvl w:ilvl="4" w:tplc="003E9A66">
      <w:start w:val="1"/>
      <w:numFmt w:val="bullet"/>
      <w:lvlText w:val="•"/>
      <w:lvlJc w:val="left"/>
      <w:rPr>
        <w:rFonts w:hint="default"/>
      </w:rPr>
    </w:lvl>
    <w:lvl w:ilvl="5" w:tplc="DAD4ADC6">
      <w:start w:val="1"/>
      <w:numFmt w:val="bullet"/>
      <w:lvlText w:val="•"/>
      <w:lvlJc w:val="left"/>
      <w:rPr>
        <w:rFonts w:hint="default"/>
      </w:rPr>
    </w:lvl>
    <w:lvl w:ilvl="6" w:tplc="0E702B7E">
      <w:start w:val="1"/>
      <w:numFmt w:val="bullet"/>
      <w:lvlText w:val="•"/>
      <w:lvlJc w:val="left"/>
      <w:rPr>
        <w:rFonts w:hint="default"/>
      </w:rPr>
    </w:lvl>
    <w:lvl w:ilvl="7" w:tplc="0D4436FA">
      <w:start w:val="1"/>
      <w:numFmt w:val="bullet"/>
      <w:lvlText w:val="•"/>
      <w:lvlJc w:val="left"/>
      <w:rPr>
        <w:rFonts w:hint="default"/>
      </w:rPr>
    </w:lvl>
    <w:lvl w:ilvl="8" w:tplc="73FE34A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9A5FF7"/>
    <w:multiLevelType w:val="hybridMultilevel"/>
    <w:tmpl w:val="8C726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5027"/>
    <w:multiLevelType w:val="hybridMultilevel"/>
    <w:tmpl w:val="A8D0E220"/>
    <w:lvl w:ilvl="0" w:tplc="B1B05F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6DDB"/>
    <w:multiLevelType w:val="hybridMultilevel"/>
    <w:tmpl w:val="73CCC7AA"/>
    <w:lvl w:ilvl="0" w:tplc="7AF69A5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B7363794">
      <w:start w:val="1"/>
      <w:numFmt w:val="bullet"/>
      <w:lvlText w:val="•"/>
      <w:lvlJc w:val="left"/>
      <w:rPr>
        <w:rFonts w:hint="default"/>
      </w:rPr>
    </w:lvl>
    <w:lvl w:ilvl="2" w:tplc="977270A8">
      <w:start w:val="1"/>
      <w:numFmt w:val="bullet"/>
      <w:lvlText w:val="•"/>
      <w:lvlJc w:val="left"/>
      <w:rPr>
        <w:rFonts w:hint="default"/>
      </w:rPr>
    </w:lvl>
    <w:lvl w:ilvl="3" w:tplc="7F72A692">
      <w:start w:val="1"/>
      <w:numFmt w:val="bullet"/>
      <w:lvlText w:val="•"/>
      <w:lvlJc w:val="left"/>
      <w:rPr>
        <w:rFonts w:hint="default"/>
      </w:rPr>
    </w:lvl>
    <w:lvl w:ilvl="4" w:tplc="B3FC3FC4">
      <w:start w:val="1"/>
      <w:numFmt w:val="bullet"/>
      <w:lvlText w:val="•"/>
      <w:lvlJc w:val="left"/>
      <w:rPr>
        <w:rFonts w:hint="default"/>
      </w:rPr>
    </w:lvl>
    <w:lvl w:ilvl="5" w:tplc="CAA23A9A">
      <w:start w:val="1"/>
      <w:numFmt w:val="bullet"/>
      <w:lvlText w:val="•"/>
      <w:lvlJc w:val="left"/>
      <w:rPr>
        <w:rFonts w:hint="default"/>
      </w:rPr>
    </w:lvl>
    <w:lvl w:ilvl="6" w:tplc="79C613DE">
      <w:start w:val="1"/>
      <w:numFmt w:val="bullet"/>
      <w:lvlText w:val="•"/>
      <w:lvlJc w:val="left"/>
      <w:rPr>
        <w:rFonts w:hint="default"/>
      </w:rPr>
    </w:lvl>
    <w:lvl w:ilvl="7" w:tplc="AB2C3106">
      <w:start w:val="1"/>
      <w:numFmt w:val="bullet"/>
      <w:lvlText w:val="•"/>
      <w:lvlJc w:val="left"/>
      <w:rPr>
        <w:rFonts w:hint="default"/>
      </w:rPr>
    </w:lvl>
    <w:lvl w:ilvl="8" w:tplc="3A42553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FC729B"/>
    <w:multiLevelType w:val="hybridMultilevel"/>
    <w:tmpl w:val="0492944A"/>
    <w:lvl w:ilvl="0" w:tplc="8842E4F8">
      <w:start w:val="1"/>
      <w:numFmt w:val="bullet"/>
      <w:lvlText w:val="-"/>
      <w:lvlJc w:val="left"/>
      <w:pPr>
        <w:ind w:hanging="104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C0C622AA">
      <w:start w:val="1"/>
      <w:numFmt w:val="bullet"/>
      <w:lvlText w:val="•"/>
      <w:lvlJc w:val="left"/>
      <w:rPr>
        <w:rFonts w:hint="default"/>
      </w:rPr>
    </w:lvl>
    <w:lvl w:ilvl="2" w:tplc="161ECBDE">
      <w:start w:val="1"/>
      <w:numFmt w:val="bullet"/>
      <w:lvlText w:val="•"/>
      <w:lvlJc w:val="left"/>
      <w:rPr>
        <w:rFonts w:hint="default"/>
      </w:rPr>
    </w:lvl>
    <w:lvl w:ilvl="3" w:tplc="8D80F4B8">
      <w:start w:val="1"/>
      <w:numFmt w:val="bullet"/>
      <w:lvlText w:val="•"/>
      <w:lvlJc w:val="left"/>
      <w:rPr>
        <w:rFonts w:hint="default"/>
      </w:rPr>
    </w:lvl>
    <w:lvl w:ilvl="4" w:tplc="FB7ED370">
      <w:start w:val="1"/>
      <w:numFmt w:val="bullet"/>
      <w:lvlText w:val="•"/>
      <w:lvlJc w:val="left"/>
      <w:rPr>
        <w:rFonts w:hint="default"/>
      </w:rPr>
    </w:lvl>
    <w:lvl w:ilvl="5" w:tplc="1DEAE75C">
      <w:start w:val="1"/>
      <w:numFmt w:val="bullet"/>
      <w:lvlText w:val="•"/>
      <w:lvlJc w:val="left"/>
      <w:rPr>
        <w:rFonts w:hint="default"/>
      </w:rPr>
    </w:lvl>
    <w:lvl w:ilvl="6" w:tplc="457E5928">
      <w:start w:val="1"/>
      <w:numFmt w:val="bullet"/>
      <w:lvlText w:val="•"/>
      <w:lvlJc w:val="left"/>
      <w:rPr>
        <w:rFonts w:hint="default"/>
      </w:rPr>
    </w:lvl>
    <w:lvl w:ilvl="7" w:tplc="C60C31E0">
      <w:start w:val="1"/>
      <w:numFmt w:val="bullet"/>
      <w:lvlText w:val="•"/>
      <w:lvlJc w:val="left"/>
      <w:rPr>
        <w:rFonts w:hint="default"/>
      </w:rPr>
    </w:lvl>
    <w:lvl w:ilvl="8" w:tplc="D918085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6132E22"/>
    <w:multiLevelType w:val="hybridMultilevel"/>
    <w:tmpl w:val="2C02B1D4"/>
    <w:lvl w:ilvl="0" w:tplc="56E03EAE">
      <w:start w:val="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8124E24"/>
    <w:multiLevelType w:val="hybridMultilevel"/>
    <w:tmpl w:val="23805590"/>
    <w:lvl w:ilvl="0" w:tplc="32FC7A8E">
      <w:start w:val="13"/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  <w:b/>
        <w:w w:val="105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 w15:restartNumberingAfterBreak="0">
    <w:nsid w:val="46A7379C"/>
    <w:multiLevelType w:val="hybridMultilevel"/>
    <w:tmpl w:val="59928DFE"/>
    <w:lvl w:ilvl="0" w:tplc="E51ABCAE">
      <w:start w:val="1"/>
      <w:numFmt w:val="decimal"/>
      <w:lvlText w:val="%1."/>
      <w:lvlJc w:val="left"/>
      <w:pPr>
        <w:ind w:hanging="360"/>
        <w:jc w:val="left"/>
      </w:pPr>
      <w:rPr>
        <w:rFonts w:ascii="Consolas" w:eastAsia="Consolas" w:hAnsi="Consolas" w:hint="default"/>
        <w:spacing w:val="-3"/>
        <w:w w:val="102"/>
        <w:sz w:val="21"/>
        <w:szCs w:val="21"/>
      </w:rPr>
    </w:lvl>
    <w:lvl w:ilvl="1" w:tplc="DAC2EAFE">
      <w:start w:val="1"/>
      <w:numFmt w:val="bullet"/>
      <w:lvlText w:val="•"/>
      <w:lvlJc w:val="left"/>
      <w:rPr>
        <w:rFonts w:hint="default"/>
      </w:rPr>
    </w:lvl>
    <w:lvl w:ilvl="2" w:tplc="A552D4B0">
      <w:start w:val="1"/>
      <w:numFmt w:val="bullet"/>
      <w:lvlText w:val="•"/>
      <w:lvlJc w:val="left"/>
      <w:rPr>
        <w:rFonts w:hint="default"/>
      </w:rPr>
    </w:lvl>
    <w:lvl w:ilvl="3" w:tplc="F63CEC02">
      <w:start w:val="1"/>
      <w:numFmt w:val="bullet"/>
      <w:lvlText w:val="•"/>
      <w:lvlJc w:val="left"/>
      <w:rPr>
        <w:rFonts w:hint="default"/>
      </w:rPr>
    </w:lvl>
    <w:lvl w:ilvl="4" w:tplc="9DF4239C">
      <w:start w:val="1"/>
      <w:numFmt w:val="bullet"/>
      <w:lvlText w:val="•"/>
      <w:lvlJc w:val="left"/>
      <w:rPr>
        <w:rFonts w:hint="default"/>
      </w:rPr>
    </w:lvl>
    <w:lvl w:ilvl="5" w:tplc="87E26B9A">
      <w:start w:val="1"/>
      <w:numFmt w:val="bullet"/>
      <w:lvlText w:val="•"/>
      <w:lvlJc w:val="left"/>
      <w:rPr>
        <w:rFonts w:hint="default"/>
      </w:rPr>
    </w:lvl>
    <w:lvl w:ilvl="6" w:tplc="67A6B6D2">
      <w:start w:val="1"/>
      <w:numFmt w:val="bullet"/>
      <w:lvlText w:val="•"/>
      <w:lvlJc w:val="left"/>
      <w:rPr>
        <w:rFonts w:hint="default"/>
      </w:rPr>
    </w:lvl>
    <w:lvl w:ilvl="7" w:tplc="49E09248">
      <w:start w:val="1"/>
      <w:numFmt w:val="bullet"/>
      <w:lvlText w:val="•"/>
      <w:lvlJc w:val="left"/>
      <w:rPr>
        <w:rFonts w:hint="default"/>
      </w:rPr>
    </w:lvl>
    <w:lvl w:ilvl="8" w:tplc="7BDACCD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7F12C57"/>
    <w:multiLevelType w:val="hybridMultilevel"/>
    <w:tmpl w:val="7D9E8DCA"/>
    <w:lvl w:ilvl="0" w:tplc="F2B6F1D8">
      <w:start w:val="1"/>
      <w:numFmt w:val="decimal"/>
      <w:lvlText w:val="%1)"/>
      <w:lvlJc w:val="left"/>
      <w:pPr>
        <w:ind w:hanging="195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84DA19B0">
      <w:start w:val="1"/>
      <w:numFmt w:val="bullet"/>
      <w:lvlText w:val="•"/>
      <w:lvlJc w:val="left"/>
      <w:rPr>
        <w:rFonts w:hint="default"/>
      </w:rPr>
    </w:lvl>
    <w:lvl w:ilvl="2" w:tplc="B4B655C2">
      <w:start w:val="1"/>
      <w:numFmt w:val="bullet"/>
      <w:lvlText w:val="•"/>
      <w:lvlJc w:val="left"/>
      <w:rPr>
        <w:rFonts w:hint="default"/>
      </w:rPr>
    </w:lvl>
    <w:lvl w:ilvl="3" w:tplc="8E304A42">
      <w:start w:val="1"/>
      <w:numFmt w:val="bullet"/>
      <w:lvlText w:val="•"/>
      <w:lvlJc w:val="left"/>
      <w:rPr>
        <w:rFonts w:hint="default"/>
      </w:rPr>
    </w:lvl>
    <w:lvl w:ilvl="4" w:tplc="1A54711E">
      <w:start w:val="1"/>
      <w:numFmt w:val="bullet"/>
      <w:lvlText w:val="•"/>
      <w:lvlJc w:val="left"/>
      <w:rPr>
        <w:rFonts w:hint="default"/>
      </w:rPr>
    </w:lvl>
    <w:lvl w:ilvl="5" w:tplc="1264F3B6">
      <w:start w:val="1"/>
      <w:numFmt w:val="bullet"/>
      <w:lvlText w:val="•"/>
      <w:lvlJc w:val="left"/>
      <w:rPr>
        <w:rFonts w:hint="default"/>
      </w:rPr>
    </w:lvl>
    <w:lvl w:ilvl="6" w:tplc="234C8EBE">
      <w:start w:val="1"/>
      <w:numFmt w:val="bullet"/>
      <w:lvlText w:val="•"/>
      <w:lvlJc w:val="left"/>
      <w:rPr>
        <w:rFonts w:hint="default"/>
      </w:rPr>
    </w:lvl>
    <w:lvl w:ilvl="7" w:tplc="95DE06AA">
      <w:start w:val="1"/>
      <w:numFmt w:val="bullet"/>
      <w:lvlText w:val="•"/>
      <w:lvlJc w:val="left"/>
      <w:rPr>
        <w:rFonts w:hint="default"/>
      </w:rPr>
    </w:lvl>
    <w:lvl w:ilvl="8" w:tplc="1158DC9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8E169CD"/>
    <w:multiLevelType w:val="hybridMultilevel"/>
    <w:tmpl w:val="3524218C"/>
    <w:lvl w:ilvl="0" w:tplc="4CD04EB4">
      <w:start w:val="1"/>
      <w:numFmt w:val="lowerLetter"/>
      <w:lvlText w:val="%1)"/>
      <w:lvlJc w:val="left"/>
      <w:pPr>
        <w:ind w:hanging="217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BBE61A6E">
      <w:start w:val="1"/>
      <w:numFmt w:val="bullet"/>
      <w:lvlText w:val="•"/>
      <w:lvlJc w:val="left"/>
      <w:rPr>
        <w:rFonts w:hint="default"/>
      </w:rPr>
    </w:lvl>
    <w:lvl w:ilvl="2" w:tplc="505654F0">
      <w:start w:val="1"/>
      <w:numFmt w:val="bullet"/>
      <w:lvlText w:val="•"/>
      <w:lvlJc w:val="left"/>
      <w:rPr>
        <w:rFonts w:hint="default"/>
      </w:rPr>
    </w:lvl>
    <w:lvl w:ilvl="3" w:tplc="EE04C76A">
      <w:start w:val="1"/>
      <w:numFmt w:val="bullet"/>
      <w:lvlText w:val="•"/>
      <w:lvlJc w:val="left"/>
      <w:rPr>
        <w:rFonts w:hint="default"/>
      </w:rPr>
    </w:lvl>
    <w:lvl w:ilvl="4" w:tplc="E290587C">
      <w:start w:val="1"/>
      <w:numFmt w:val="bullet"/>
      <w:lvlText w:val="•"/>
      <w:lvlJc w:val="left"/>
      <w:rPr>
        <w:rFonts w:hint="default"/>
      </w:rPr>
    </w:lvl>
    <w:lvl w:ilvl="5" w:tplc="2904E156">
      <w:start w:val="1"/>
      <w:numFmt w:val="bullet"/>
      <w:lvlText w:val="•"/>
      <w:lvlJc w:val="left"/>
      <w:rPr>
        <w:rFonts w:hint="default"/>
      </w:rPr>
    </w:lvl>
    <w:lvl w:ilvl="6" w:tplc="64744360">
      <w:start w:val="1"/>
      <w:numFmt w:val="bullet"/>
      <w:lvlText w:val="•"/>
      <w:lvlJc w:val="left"/>
      <w:rPr>
        <w:rFonts w:hint="default"/>
      </w:rPr>
    </w:lvl>
    <w:lvl w:ilvl="7" w:tplc="40649AF0">
      <w:start w:val="1"/>
      <w:numFmt w:val="bullet"/>
      <w:lvlText w:val="•"/>
      <w:lvlJc w:val="left"/>
      <w:rPr>
        <w:rFonts w:hint="default"/>
      </w:rPr>
    </w:lvl>
    <w:lvl w:ilvl="8" w:tplc="8B34EB5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C7A7572"/>
    <w:multiLevelType w:val="hybridMultilevel"/>
    <w:tmpl w:val="E84068C4"/>
    <w:lvl w:ilvl="0" w:tplc="AA1EBE96">
      <w:start w:val="1"/>
      <w:numFmt w:val="decimal"/>
      <w:lvlText w:val="%1)"/>
      <w:lvlJc w:val="left"/>
      <w:pPr>
        <w:ind w:hanging="195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0494E652">
      <w:start w:val="1"/>
      <w:numFmt w:val="bullet"/>
      <w:lvlText w:val="•"/>
      <w:lvlJc w:val="left"/>
      <w:rPr>
        <w:rFonts w:hint="default"/>
      </w:rPr>
    </w:lvl>
    <w:lvl w:ilvl="2" w:tplc="664CED58">
      <w:start w:val="1"/>
      <w:numFmt w:val="bullet"/>
      <w:lvlText w:val="•"/>
      <w:lvlJc w:val="left"/>
      <w:rPr>
        <w:rFonts w:hint="default"/>
      </w:rPr>
    </w:lvl>
    <w:lvl w:ilvl="3" w:tplc="E0BE782C">
      <w:start w:val="1"/>
      <w:numFmt w:val="bullet"/>
      <w:lvlText w:val="•"/>
      <w:lvlJc w:val="left"/>
      <w:rPr>
        <w:rFonts w:hint="default"/>
      </w:rPr>
    </w:lvl>
    <w:lvl w:ilvl="4" w:tplc="C48A7888">
      <w:start w:val="1"/>
      <w:numFmt w:val="bullet"/>
      <w:lvlText w:val="•"/>
      <w:lvlJc w:val="left"/>
      <w:rPr>
        <w:rFonts w:hint="default"/>
      </w:rPr>
    </w:lvl>
    <w:lvl w:ilvl="5" w:tplc="88BE4616">
      <w:start w:val="1"/>
      <w:numFmt w:val="bullet"/>
      <w:lvlText w:val="•"/>
      <w:lvlJc w:val="left"/>
      <w:rPr>
        <w:rFonts w:hint="default"/>
      </w:rPr>
    </w:lvl>
    <w:lvl w:ilvl="6" w:tplc="3BE29C24">
      <w:start w:val="1"/>
      <w:numFmt w:val="bullet"/>
      <w:lvlText w:val="•"/>
      <w:lvlJc w:val="left"/>
      <w:rPr>
        <w:rFonts w:hint="default"/>
      </w:rPr>
    </w:lvl>
    <w:lvl w:ilvl="7" w:tplc="7AACAAD4">
      <w:start w:val="1"/>
      <w:numFmt w:val="bullet"/>
      <w:lvlText w:val="•"/>
      <w:lvlJc w:val="left"/>
      <w:rPr>
        <w:rFonts w:hint="default"/>
      </w:rPr>
    </w:lvl>
    <w:lvl w:ilvl="8" w:tplc="F6DAA7C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2DB3817"/>
    <w:multiLevelType w:val="hybridMultilevel"/>
    <w:tmpl w:val="03ECAC66"/>
    <w:lvl w:ilvl="0" w:tplc="7234D360">
      <w:start w:val="1"/>
      <w:numFmt w:val="bullet"/>
      <w:lvlText w:val="·"/>
      <w:lvlJc w:val="left"/>
      <w:pPr>
        <w:ind w:hanging="104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AA726922">
      <w:start w:val="1"/>
      <w:numFmt w:val="bullet"/>
      <w:lvlText w:val="•"/>
      <w:lvlJc w:val="left"/>
      <w:rPr>
        <w:rFonts w:hint="default"/>
      </w:rPr>
    </w:lvl>
    <w:lvl w:ilvl="2" w:tplc="D826C782">
      <w:start w:val="1"/>
      <w:numFmt w:val="bullet"/>
      <w:lvlText w:val="•"/>
      <w:lvlJc w:val="left"/>
      <w:rPr>
        <w:rFonts w:hint="default"/>
      </w:rPr>
    </w:lvl>
    <w:lvl w:ilvl="3" w:tplc="60561B10">
      <w:start w:val="1"/>
      <w:numFmt w:val="bullet"/>
      <w:lvlText w:val="•"/>
      <w:lvlJc w:val="left"/>
      <w:rPr>
        <w:rFonts w:hint="default"/>
      </w:rPr>
    </w:lvl>
    <w:lvl w:ilvl="4" w:tplc="88B2A4AE">
      <w:start w:val="1"/>
      <w:numFmt w:val="bullet"/>
      <w:lvlText w:val="•"/>
      <w:lvlJc w:val="left"/>
      <w:rPr>
        <w:rFonts w:hint="default"/>
      </w:rPr>
    </w:lvl>
    <w:lvl w:ilvl="5" w:tplc="1E368418">
      <w:start w:val="1"/>
      <w:numFmt w:val="bullet"/>
      <w:lvlText w:val="•"/>
      <w:lvlJc w:val="left"/>
      <w:rPr>
        <w:rFonts w:hint="default"/>
      </w:rPr>
    </w:lvl>
    <w:lvl w:ilvl="6" w:tplc="32F2FE34">
      <w:start w:val="1"/>
      <w:numFmt w:val="bullet"/>
      <w:lvlText w:val="•"/>
      <w:lvlJc w:val="left"/>
      <w:rPr>
        <w:rFonts w:hint="default"/>
      </w:rPr>
    </w:lvl>
    <w:lvl w:ilvl="7" w:tplc="AE7EAF44">
      <w:start w:val="1"/>
      <w:numFmt w:val="bullet"/>
      <w:lvlText w:val="•"/>
      <w:lvlJc w:val="left"/>
      <w:rPr>
        <w:rFonts w:hint="default"/>
      </w:rPr>
    </w:lvl>
    <w:lvl w:ilvl="8" w:tplc="67FCCE4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3D23C63"/>
    <w:multiLevelType w:val="hybridMultilevel"/>
    <w:tmpl w:val="2BBC2E38"/>
    <w:lvl w:ilvl="0" w:tplc="C76C15E4">
      <w:start w:val="5"/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6" w15:restartNumberingAfterBreak="0">
    <w:nsid w:val="67085BBE"/>
    <w:multiLevelType w:val="hybridMultilevel"/>
    <w:tmpl w:val="834EC078"/>
    <w:lvl w:ilvl="0" w:tplc="2C46DFE0">
      <w:start w:val="1"/>
      <w:numFmt w:val="decimal"/>
      <w:lvlText w:val="%1)"/>
      <w:lvlJc w:val="left"/>
      <w:pPr>
        <w:ind w:hanging="195"/>
        <w:jc w:val="left"/>
      </w:pPr>
      <w:rPr>
        <w:rFonts w:ascii="Times New Roman" w:eastAsia="Times New Roman" w:hAnsi="Times New Roman" w:hint="default"/>
        <w:spacing w:val="1"/>
        <w:w w:val="104"/>
        <w:sz w:val="17"/>
        <w:szCs w:val="17"/>
      </w:rPr>
    </w:lvl>
    <w:lvl w:ilvl="1" w:tplc="3E801DE8">
      <w:start w:val="1"/>
      <w:numFmt w:val="bullet"/>
      <w:lvlText w:val="•"/>
      <w:lvlJc w:val="left"/>
      <w:rPr>
        <w:rFonts w:hint="default"/>
      </w:rPr>
    </w:lvl>
    <w:lvl w:ilvl="2" w:tplc="CC74093A">
      <w:start w:val="1"/>
      <w:numFmt w:val="bullet"/>
      <w:lvlText w:val="•"/>
      <w:lvlJc w:val="left"/>
      <w:rPr>
        <w:rFonts w:hint="default"/>
      </w:rPr>
    </w:lvl>
    <w:lvl w:ilvl="3" w:tplc="6CC09A46">
      <w:start w:val="1"/>
      <w:numFmt w:val="bullet"/>
      <w:lvlText w:val="•"/>
      <w:lvlJc w:val="left"/>
      <w:rPr>
        <w:rFonts w:hint="default"/>
      </w:rPr>
    </w:lvl>
    <w:lvl w:ilvl="4" w:tplc="1480BDE4">
      <w:start w:val="1"/>
      <w:numFmt w:val="bullet"/>
      <w:lvlText w:val="•"/>
      <w:lvlJc w:val="left"/>
      <w:rPr>
        <w:rFonts w:hint="default"/>
      </w:rPr>
    </w:lvl>
    <w:lvl w:ilvl="5" w:tplc="54744A34">
      <w:start w:val="1"/>
      <w:numFmt w:val="bullet"/>
      <w:lvlText w:val="•"/>
      <w:lvlJc w:val="left"/>
      <w:rPr>
        <w:rFonts w:hint="default"/>
      </w:rPr>
    </w:lvl>
    <w:lvl w:ilvl="6" w:tplc="2AB00F3E">
      <w:start w:val="1"/>
      <w:numFmt w:val="bullet"/>
      <w:lvlText w:val="•"/>
      <w:lvlJc w:val="left"/>
      <w:rPr>
        <w:rFonts w:hint="default"/>
      </w:rPr>
    </w:lvl>
    <w:lvl w:ilvl="7" w:tplc="09A4470A">
      <w:start w:val="1"/>
      <w:numFmt w:val="bullet"/>
      <w:lvlText w:val="•"/>
      <w:lvlJc w:val="left"/>
      <w:rPr>
        <w:rFonts w:hint="default"/>
      </w:rPr>
    </w:lvl>
    <w:lvl w:ilvl="8" w:tplc="AFEC97B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C9F4299"/>
    <w:multiLevelType w:val="hybridMultilevel"/>
    <w:tmpl w:val="6A8AC3BE"/>
    <w:lvl w:ilvl="0" w:tplc="F3FA59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777A297A">
      <w:start w:val="1"/>
      <w:numFmt w:val="bullet"/>
      <w:lvlText w:val="•"/>
      <w:lvlJc w:val="left"/>
      <w:rPr>
        <w:rFonts w:hint="default"/>
      </w:rPr>
    </w:lvl>
    <w:lvl w:ilvl="2" w:tplc="927626E2">
      <w:start w:val="1"/>
      <w:numFmt w:val="bullet"/>
      <w:lvlText w:val="•"/>
      <w:lvlJc w:val="left"/>
      <w:rPr>
        <w:rFonts w:hint="default"/>
      </w:rPr>
    </w:lvl>
    <w:lvl w:ilvl="3" w:tplc="FFE6E034">
      <w:start w:val="1"/>
      <w:numFmt w:val="bullet"/>
      <w:lvlText w:val="•"/>
      <w:lvlJc w:val="left"/>
      <w:rPr>
        <w:rFonts w:hint="default"/>
      </w:rPr>
    </w:lvl>
    <w:lvl w:ilvl="4" w:tplc="F0DCD602">
      <w:start w:val="1"/>
      <w:numFmt w:val="bullet"/>
      <w:lvlText w:val="•"/>
      <w:lvlJc w:val="left"/>
      <w:rPr>
        <w:rFonts w:hint="default"/>
      </w:rPr>
    </w:lvl>
    <w:lvl w:ilvl="5" w:tplc="9DAC3A66">
      <w:start w:val="1"/>
      <w:numFmt w:val="bullet"/>
      <w:lvlText w:val="•"/>
      <w:lvlJc w:val="left"/>
      <w:rPr>
        <w:rFonts w:hint="default"/>
      </w:rPr>
    </w:lvl>
    <w:lvl w:ilvl="6" w:tplc="ECF40E52">
      <w:start w:val="1"/>
      <w:numFmt w:val="bullet"/>
      <w:lvlText w:val="•"/>
      <w:lvlJc w:val="left"/>
      <w:rPr>
        <w:rFonts w:hint="default"/>
      </w:rPr>
    </w:lvl>
    <w:lvl w:ilvl="7" w:tplc="C7FA72FA">
      <w:start w:val="1"/>
      <w:numFmt w:val="bullet"/>
      <w:lvlText w:val="•"/>
      <w:lvlJc w:val="left"/>
      <w:rPr>
        <w:rFonts w:hint="default"/>
      </w:rPr>
    </w:lvl>
    <w:lvl w:ilvl="8" w:tplc="4F96B4F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FB34150"/>
    <w:multiLevelType w:val="hybridMultilevel"/>
    <w:tmpl w:val="4B84789C"/>
    <w:lvl w:ilvl="0" w:tplc="A0FEE336">
      <w:start w:val="13"/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6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8"/>
  </w:num>
  <w:num w:numId="16">
    <w:abstractNumId w:val="8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AB"/>
    <w:rsid w:val="00075F95"/>
    <w:rsid w:val="00080E9A"/>
    <w:rsid w:val="000A6A6C"/>
    <w:rsid w:val="000B2A5C"/>
    <w:rsid w:val="000C7685"/>
    <w:rsid w:val="0010396D"/>
    <w:rsid w:val="001067FD"/>
    <w:rsid w:val="00107A8F"/>
    <w:rsid w:val="00134241"/>
    <w:rsid w:val="001348D2"/>
    <w:rsid w:val="00142ED6"/>
    <w:rsid w:val="00145E32"/>
    <w:rsid w:val="00164F35"/>
    <w:rsid w:val="001C5E4E"/>
    <w:rsid w:val="001D060F"/>
    <w:rsid w:val="001E1FFE"/>
    <w:rsid w:val="001F0DDE"/>
    <w:rsid w:val="00211782"/>
    <w:rsid w:val="00244516"/>
    <w:rsid w:val="00263F57"/>
    <w:rsid w:val="002662D6"/>
    <w:rsid w:val="00282D92"/>
    <w:rsid w:val="002A3917"/>
    <w:rsid w:val="002C0E17"/>
    <w:rsid w:val="002C2D5E"/>
    <w:rsid w:val="002E1AC2"/>
    <w:rsid w:val="00317D04"/>
    <w:rsid w:val="003219A8"/>
    <w:rsid w:val="00335784"/>
    <w:rsid w:val="00366C27"/>
    <w:rsid w:val="003A4F64"/>
    <w:rsid w:val="003B2ECF"/>
    <w:rsid w:val="003B5324"/>
    <w:rsid w:val="003D1E6B"/>
    <w:rsid w:val="00474BC7"/>
    <w:rsid w:val="004A2DB5"/>
    <w:rsid w:val="004C0901"/>
    <w:rsid w:val="004D383E"/>
    <w:rsid w:val="004F537F"/>
    <w:rsid w:val="004F5D3B"/>
    <w:rsid w:val="005604AF"/>
    <w:rsid w:val="005849C5"/>
    <w:rsid w:val="005862D6"/>
    <w:rsid w:val="0058666A"/>
    <w:rsid w:val="005B18F8"/>
    <w:rsid w:val="005C39FA"/>
    <w:rsid w:val="005E36AD"/>
    <w:rsid w:val="00637DF9"/>
    <w:rsid w:val="0064277E"/>
    <w:rsid w:val="006557DE"/>
    <w:rsid w:val="006D3EBD"/>
    <w:rsid w:val="007542AD"/>
    <w:rsid w:val="00772098"/>
    <w:rsid w:val="007A3E84"/>
    <w:rsid w:val="007B0D0F"/>
    <w:rsid w:val="00803F2D"/>
    <w:rsid w:val="0082540F"/>
    <w:rsid w:val="00861080"/>
    <w:rsid w:val="00884181"/>
    <w:rsid w:val="008846A9"/>
    <w:rsid w:val="008E580A"/>
    <w:rsid w:val="008F1428"/>
    <w:rsid w:val="00920437"/>
    <w:rsid w:val="00931795"/>
    <w:rsid w:val="00937FD3"/>
    <w:rsid w:val="00940A25"/>
    <w:rsid w:val="0096173E"/>
    <w:rsid w:val="00964CAF"/>
    <w:rsid w:val="0098280C"/>
    <w:rsid w:val="009A2311"/>
    <w:rsid w:val="009A3B76"/>
    <w:rsid w:val="009B509A"/>
    <w:rsid w:val="009D52FE"/>
    <w:rsid w:val="009F7BF2"/>
    <w:rsid w:val="00A52A54"/>
    <w:rsid w:val="00A77BF6"/>
    <w:rsid w:val="00AC2AAB"/>
    <w:rsid w:val="00AC789C"/>
    <w:rsid w:val="00AE50E4"/>
    <w:rsid w:val="00B36F97"/>
    <w:rsid w:val="00B5069E"/>
    <w:rsid w:val="00B55446"/>
    <w:rsid w:val="00C26339"/>
    <w:rsid w:val="00C65DD3"/>
    <w:rsid w:val="00C82121"/>
    <w:rsid w:val="00C82629"/>
    <w:rsid w:val="00C93BEE"/>
    <w:rsid w:val="00C95692"/>
    <w:rsid w:val="00CC4997"/>
    <w:rsid w:val="00CD54B5"/>
    <w:rsid w:val="00CE2B2F"/>
    <w:rsid w:val="00CE5988"/>
    <w:rsid w:val="00CF15A5"/>
    <w:rsid w:val="00D03105"/>
    <w:rsid w:val="00D15AB9"/>
    <w:rsid w:val="00D56C0E"/>
    <w:rsid w:val="00D85DF1"/>
    <w:rsid w:val="00DB4C66"/>
    <w:rsid w:val="00DC21B4"/>
    <w:rsid w:val="00DE0173"/>
    <w:rsid w:val="00E2595B"/>
    <w:rsid w:val="00E45F0D"/>
    <w:rsid w:val="00E61A40"/>
    <w:rsid w:val="00E779F4"/>
    <w:rsid w:val="00E842FF"/>
    <w:rsid w:val="00ED2004"/>
    <w:rsid w:val="00EE6336"/>
    <w:rsid w:val="00F00181"/>
    <w:rsid w:val="00F54184"/>
    <w:rsid w:val="00F62FBA"/>
    <w:rsid w:val="00F7613A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7481"/>
  <w15:docId w15:val="{2CAA7C89-34D4-4536-9B1F-6E6141AF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532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95692"/>
    <w:pPr>
      <w:ind w:left="40"/>
      <w:outlineLvl w:val="0"/>
    </w:pPr>
    <w:rPr>
      <w:rFonts w:ascii="Times New Roman" w:eastAsia="Times New Roman" w:hAnsi="Times New Roman"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rsid w:val="00C95692"/>
    <w:pPr>
      <w:spacing w:before="61"/>
      <w:ind w:left="185" w:hanging="104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3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53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24"/>
    <w:rPr>
      <w:rFonts w:ascii="Tahoma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95692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95692"/>
    <w:rPr>
      <w:rFonts w:ascii="Times New Roman" w:eastAsia="Times New Roman" w:hAnsi="Times New Roman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95692"/>
    <w:pPr>
      <w:spacing w:before="11"/>
      <w:ind w:left="826" w:hanging="360"/>
    </w:pPr>
    <w:rPr>
      <w:rFonts w:ascii="Times New Roman" w:eastAsia="Times New Roman" w:hAnsi="Times New Roman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692"/>
    <w:rPr>
      <w:rFonts w:ascii="Times New Roman" w:eastAsia="Times New Roman" w:hAnsi="Times New Roman"/>
      <w:sz w:val="17"/>
      <w:szCs w:val="17"/>
      <w:lang w:val="en-US"/>
    </w:rPr>
  </w:style>
  <w:style w:type="paragraph" w:styleId="Paragrafoelenco">
    <w:name w:val="List Paragraph"/>
    <w:basedOn w:val="Normale"/>
    <w:uiPriority w:val="1"/>
    <w:qFormat/>
    <w:rsid w:val="00C95692"/>
  </w:style>
  <w:style w:type="character" w:styleId="Collegamentoipertestuale">
    <w:name w:val="Hyperlink"/>
    <w:basedOn w:val="Carpredefinitoparagrafo"/>
    <w:uiPriority w:val="99"/>
    <w:unhideWhenUsed/>
    <w:rsid w:val="00DC2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.pollice@nicusano.it" TargetMode="External"/><Relationship Id="rId5" Type="http://schemas.openxmlformats.org/officeDocument/2006/relationships/hyperlink" Target="mailto:sergio.melogno@unicus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sergio melogno</cp:lastModifiedBy>
  <cp:revision>2</cp:revision>
  <dcterms:created xsi:type="dcterms:W3CDTF">2020-12-29T09:49:00Z</dcterms:created>
  <dcterms:modified xsi:type="dcterms:W3CDTF">2020-12-29T09:49:00Z</dcterms:modified>
</cp:coreProperties>
</file>