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2ECD9C07" w:rsidR="00DF4C74" w:rsidRPr="00706B4E" w:rsidRDefault="004B6C9E" w:rsidP="00DF4C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06B4E">
              <w:rPr>
                <w:sz w:val="18"/>
                <w:szCs w:val="18"/>
              </w:rPr>
              <w:t>Inglese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79413E19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Corso di Studi in Scienze Pedagogiche LM-85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D55F58B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L-LIN/12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77777777" w:rsidR="004B6C9E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244BDF38" w14:textId="429E595C" w:rsidR="000A0F88" w:rsidRPr="00706B4E" w:rsidRDefault="000A0F88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06B4E">
              <w:rPr>
                <w:sz w:val="18"/>
                <w:szCs w:val="18"/>
              </w:rPr>
              <w:t>2022-2023</w:t>
            </w:r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2ACE1E5D" w:rsidR="004B6C9E" w:rsidRPr="00706B4E" w:rsidRDefault="004B6C9E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06B4E">
              <w:rPr>
                <w:sz w:val="18"/>
                <w:szCs w:val="18"/>
              </w:rPr>
              <w:t>6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>: Formazione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710CA889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0A0F88">
              <w:rPr>
                <w:sz w:val="18"/>
                <w:szCs w:val="18"/>
              </w:rPr>
              <w:t xml:space="preserve"> Il programma si suddivide in 15</w:t>
            </w:r>
            <w:r w:rsidRPr="00807FD8">
              <w:rPr>
                <w:sz w:val="18"/>
                <w:szCs w:val="18"/>
              </w:rPr>
              <w:t xml:space="preserve"> moduli: 12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0A0F88">
              <w:rPr>
                <w:sz w:val="18"/>
                <w:szCs w:val="18"/>
              </w:rPr>
              <w:t>morfosintattiche della lingua, 3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è infine</w:t>
            </w:r>
            <w:r w:rsidRPr="00807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una prova </w:t>
            </w:r>
            <w:r w:rsidRPr="00807FD8">
              <w:rPr>
                <w:sz w:val="18"/>
                <w:szCs w:val="18"/>
              </w:rPr>
              <w:t>di esame con soluzioni annesse per mostrare la</w:t>
            </w:r>
            <w:r>
              <w:rPr>
                <w:sz w:val="18"/>
                <w:szCs w:val="18"/>
              </w:rPr>
              <w:t xml:space="preserve">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B2</w:t>
            </w:r>
            <w:r>
              <w:rPr>
                <w:sz w:val="18"/>
                <w:szCs w:val="18"/>
              </w:rPr>
              <w:t xml:space="preserve"> 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2BE4B66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Corso di Inglese prevede 6 Crediti Formativi. Il carico totale di studio per questo insegnamento è di circa 150 ore così suddivise:</w:t>
            </w:r>
          </w:p>
          <w:p w14:paraId="195F5A1B" w14:textId="1F1528AA" w:rsidR="0088214C" w:rsidRDefault="00BC541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65</w:t>
            </w:r>
            <w:r w:rsidR="0088214C">
              <w:rPr>
                <w:sz w:val="18"/>
                <w:szCs w:val="18"/>
              </w:rPr>
              <w:t xml:space="preserve"> ore per la visualizzazione e lo studio del materiale registrato</w:t>
            </w:r>
          </w:p>
          <w:p w14:paraId="7A106D4F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55 ore per lo svolgimento degli esercizi</w:t>
            </w:r>
          </w:p>
          <w:p w14:paraId="633E760B" w14:textId="3494620D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Circa 30 ore per il test di autovalutazione, </w:t>
            </w:r>
            <w:r w:rsidR="00BC541C">
              <w:rPr>
                <w:sz w:val="18"/>
                <w:szCs w:val="18"/>
              </w:rPr>
              <w:t>gli esercizi</w:t>
            </w:r>
            <w:r>
              <w:rPr>
                <w:sz w:val="18"/>
                <w:szCs w:val="18"/>
              </w:rPr>
              <w:t xml:space="preserve">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6E43780F" w14:textId="75473586" w:rsidR="0088214C" w:rsidRPr="0015541F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9 settimane dedicando allo stu</w:t>
            </w:r>
            <w:r w:rsidR="003173F2">
              <w:rPr>
                <w:sz w:val="18"/>
                <w:szCs w:val="18"/>
              </w:rPr>
              <w:t>dio circa 15/16</w:t>
            </w:r>
            <w:r>
              <w:rPr>
                <w:sz w:val="18"/>
                <w:szCs w:val="18"/>
              </w:rPr>
              <w:t xml:space="preserve"> ore a settimana, 2 ore</w:t>
            </w:r>
            <w:r w:rsidR="003173F2">
              <w:rPr>
                <w:sz w:val="18"/>
                <w:szCs w:val="18"/>
              </w:rPr>
              <w:t xml:space="preserve"> e mezza</w:t>
            </w:r>
            <w:r>
              <w:rPr>
                <w:sz w:val="18"/>
                <w:szCs w:val="18"/>
              </w:rPr>
              <w:t xml:space="preserve"> al giorno.</w:t>
            </w:r>
          </w:p>
          <w:p w14:paraId="2BD06D3C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4B6C9E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E858C" w14:textId="4F652874" w:rsidR="00082434" w:rsidRDefault="00082434" w:rsidP="00082434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ciascun modulo (30 minuti circa di didattica </w:t>
            </w:r>
            <w:proofErr w:type="spellStart"/>
            <w:r>
              <w:rPr>
                <w:sz w:val="18"/>
                <w:szCs w:val="18"/>
              </w:rPr>
              <w:t>erogativa</w:t>
            </w:r>
            <w:proofErr w:type="spellEnd"/>
            <w:r>
              <w:rPr>
                <w:sz w:val="18"/>
                <w:szCs w:val="18"/>
              </w:rPr>
              <w:t xml:space="preserve"> più lo svolgimento degli esercizi) si prevedono circa se</w:t>
            </w:r>
            <w:r w:rsidR="00BC541C">
              <w:rPr>
                <w:sz w:val="18"/>
                <w:szCs w:val="18"/>
              </w:rPr>
              <w:t>tte</w:t>
            </w:r>
            <w:r>
              <w:rPr>
                <w:sz w:val="18"/>
                <w:szCs w:val="18"/>
              </w:rPr>
              <w:t xml:space="preserve"> ore di studio a carico dello studente</w:t>
            </w:r>
          </w:p>
          <w:p w14:paraId="76CDC46D" w14:textId="77777777" w:rsidR="00BC541C" w:rsidRDefault="00BC541C" w:rsidP="00082434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</w:p>
          <w:p w14:paraId="4D3624A6" w14:textId="5C3F3011" w:rsidR="00082434" w:rsidRP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GB"/>
              </w:rPr>
            </w:pPr>
            <w:r w:rsidRPr="00BC541C">
              <w:rPr>
                <w:b/>
                <w:bCs/>
                <w:sz w:val="18"/>
                <w:szCs w:val="18"/>
                <w:lang w:val="en-US"/>
              </w:rPr>
              <w:t xml:space="preserve">Module 1 </w:t>
            </w:r>
            <w:r w:rsidRPr="00BC541C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BC541C">
              <w:rPr>
                <w:sz w:val="18"/>
                <w:szCs w:val="18"/>
                <w:lang w:val="en-US"/>
              </w:rPr>
              <w:t>Word order: affirmative, negative, interrogative sentences and</w:t>
            </w:r>
          </w:p>
          <w:p w14:paraId="3128D783" w14:textId="1D328DAD" w:rsidR="00082434" w:rsidRDefault="00082434" w:rsidP="00082434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question tags.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04A3673D" w14:textId="5140AC48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2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Introduction to verbs and the present tenses.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06E082F4" w14:textId="74ABFA04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18F3FFBA" w14:textId="5366062D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3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past tenses and used to.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6E0C6D41" w14:textId="57C0C28A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5DC56761" w14:textId="4C8B1342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4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perfect tenses: the present and the past.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6DC853AB" w14:textId="7C6585A8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3CFC8D13" w14:textId="205E4B0A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5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future.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393EA71B" w14:textId="791BDD0F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4AD84A49" w14:textId="5A8470EE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6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Modal verbs.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339D8483" w14:textId="3FBCD8DC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23855337" w14:textId="19804E30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Module 7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Zero, first, second, third conditionals and wish.</w:t>
            </w:r>
            <w:r w:rsidR="00BC541C">
              <w:rPr>
                <w:sz w:val="18"/>
                <w:szCs w:val="18"/>
                <w:lang w:val="en-US"/>
              </w:rPr>
              <w:t xml:space="preserve"> 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3CF156EE" w14:textId="66A6AE9B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50DBDF7B" w14:textId="73A134A8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8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passive.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11A0AAED" w14:textId="4CD635D4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4AC0ED5F" w14:textId="3A504B4A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9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Collocations, compounds, phrasal verbs and idioms.</w:t>
            </w:r>
            <w:r w:rsidR="00BC541C">
              <w:rPr>
                <w:sz w:val="18"/>
                <w:szCs w:val="18"/>
                <w:lang w:val="en-US"/>
              </w:rPr>
              <w:t xml:space="preserve"> 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5BC9FDFE" w14:textId="1E1946E1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6AA2F8A5" w14:textId="0289248D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10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definite article, quantifiers and determiners.</w:t>
            </w:r>
            <w:r w:rsidR="00BC541C">
              <w:rPr>
                <w:sz w:val="18"/>
                <w:szCs w:val="18"/>
                <w:lang w:val="en-US"/>
              </w:rPr>
              <w:t xml:space="preserve"> 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6F21E671" w14:textId="665F21DD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208D13DD" w14:textId="77D5528B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11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 xml:space="preserve">Adjectives </w:t>
            </w:r>
            <w:r>
              <w:rPr>
                <w:sz w:val="18"/>
                <w:szCs w:val="18"/>
                <w:lang w:val="en-US"/>
              </w:rPr>
              <w:t>and adverbs.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02926FD8" w14:textId="0929B839" w:rsidR="00082434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5AD3E86A" w14:textId="3BAC64E6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12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Conjunctions and prepositions.</w:t>
            </w:r>
            <w:r w:rsidR="00BC541C">
              <w:rPr>
                <w:sz w:val="18"/>
                <w:szCs w:val="18"/>
                <w:lang w:val="en-US"/>
              </w:rPr>
              <w:t xml:space="preserve"> 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46D96F6F" w14:textId="6F563FA1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16F86F85" w14:textId="71BFD2A6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13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BE1E5B">
              <w:rPr>
                <w:bCs/>
                <w:sz w:val="18"/>
                <w:szCs w:val="18"/>
                <w:lang w:val="en-US"/>
              </w:rPr>
              <w:t>A good manager knows how to delegate</w:t>
            </w:r>
            <w:r w:rsidRPr="00BE1E5B">
              <w:rPr>
                <w:sz w:val="18"/>
                <w:szCs w:val="18"/>
                <w:lang w:val="en-US"/>
              </w:rPr>
              <w:t>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1E94D77C" w14:textId="0E881E20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12219F18" w14:textId="3CF5F1A9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14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BE1E5B">
              <w:rPr>
                <w:bCs/>
                <w:sz w:val="18"/>
                <w:szCs w:val="18"/>
                <w:lang w:val="en-US"/>
              </w:rPr>
              <w:t>Leadership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4F1B7894" w14:textId="53DAF624" w:rsidR="00082434" w:rsidRDefault="00082434" w:rsidP="00BC541C">
            <w:pPr>
              <w:spacing w:after="120"/>
              <w:ind w:left="765"/>
              <w:jc w:val="both"/>
              <w:textAlignment w:val="baseline"/>
              <w:rPr>
                <w:bCs/>
                <w:sz w:val="18"/>
                <w:szCs w:val="18"/>
                <w:lang w:val="en-US"/>
              </w:rPr>
            </w:pPr>
          </w:p>
          <w:p w14:paraId="0B613F38" w14:textId="6297F6BC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15 - 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  <w:lang w:val="en-US"/>
              </w:rPr>
              <w:t>Bullying</w:t>
            </w:r>
            <w:r w:rsidR="00BC541C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C541C">
              <w:rPr>
                <w:sz w:val="18"/>
                <w:szCs w:val="18"/>
                <w:lang w:val="en-US"/>
              </w:rPr>
              <w:t xml:space="preserve"> (</w:t>
            </w:r>
            <w:proofErr w:type="gramEnd"/>
            <w:r w:rsidR="00BC541C">
              <w:rPr>
                <w:sz w:val="18"/>
                <w:szCs w:val="18"/>
                <w:lang w:val="en-US"/>
              </w:rPr>
              <w:t xml:space="preserve">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6BED9902" w14:textId="2EE1114B" w:rsidR="00082434" w:rsidRPr="00BE1E5B" w:rsidRDefault="00082434" w:rsidP="00BC541C">
            <w:pPr>
              <w:spacing w:after="120"/>
              <w:ind w:left="765"/>
              <w:jc w:val="both"/>
              <w:textAlignment w:val="baseline"/>
              <w:rPr>
                <w:bCs/>
                <w:sz w:val="18"/>
                <w:szCs w:val="18"/>
                <w:lang w:val="en-US"/>
              </w:rPr>
            </w:pPr>
          </w:p>
          <w:p w14:paraId="1513DA5D" w14:textId="77777777" w:rsidR="00082434" w:rsidRPr="00C22AD3" w:rsidRDefault="00082434" w:rsidP="00082434">
            <w:pPr>
              <w:spacing w:after="120"/>
              <w:ind w:left="720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6FA34EDB" w14:textId="2E4D2619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11313309" w14:textId="77777777" w:rsidR="00082434" w:rsidRPr="00BE1E5B" w:rsidRDefault="00082434" w:rsidP="00082434">
            <w:pPr>
              <w:jc w:val="both"/>
              <w:rPr>
                <w:bCs/>
                <w:sz w:val="18"/>
              </w:rPr>
            </w:pPr>
            <w:r w:rsidRPr="00C22AD3">
              <w:rPr>
                <w:rFonts w:hint="eastAsia"/>
                <w:bCs/>
                <w:sz w:val="18"/>
              </w:rPr>
              <w:t>●</w:t>
            </w:r>
            <w:r>
              <w:rPr>
                <w:bCs/>
                <w:sz w:val="18"/>
              </w:rPr>
              <w:t xml:space="preserve"> Dispense a cura della docente.</w:t>
            </w: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579FD03E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L’esame</w:t>
            </w:r>
            <w:r>
              <w:rPr>
                <w:sz w:val="18"/>
                <w:szCs w:val="18"/>
                <w:lang w:eastAsia="en-US"/>
              </w:rPr>
              <w:t xml:space="preserve"> in sede</w:t>
            </w:r>
            <w:r w:rsidRPr="002C1470">
              <w:rPr>
                <w:sz w:val="18"/>
                <w:szCs w:val="18"/>
                <w:lang w:eastAsia="en-US"/>
              </w:rPr>
              <w:t xml:space="preserve"> consiste nello svolgimento di una prova </w:t>
            </w:r>
            <w:r>
              <w:rPr>
                <w:sz w:val="18"/>
                <w:szCs w:val="18"/>
                <w:lang w:eastAsia="en-US"/>
              </w:rPr>
              <w:t>orale</w:t>
            </w:r>
            <w:r w:rsidRPr="002C1470">
              <w:rPr>
                <w:sz w:val="18"/>
                <w:szCs w:val="18"/>
                <w:lang w:eastAsia="en-US"/>
              </w:rPr>
              <w:t xml:space="preserve"> tendente ad accertare le </w:t>
            </w:r>
            <w:r>
              <w:rPr>
                <w:sz w:val="18"/>
                <w:szCs w:val="18"/>
                <w:lang w:eastAsia="en-US"/>
              </w:rPr>
              <w:t>competenze linguistiche</w:t>
            </w:r>
            <w:r w:rsidRPr="002C1470">
              <w:rPr>
                <w:sz w:val="18"/>
                <w:szCs w:val="18"/>
                <w:lang w:eastAsia="en-US"/>
              </w:rPr>
              <w:t xml:space="preserve"> e rielaborazione dei concetti acquisiti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FE17BE">
              <w:rPr>
                <w:sz w:val="18"/>
                <w:szCs w:val="18"/>
                <w:lang w:eastAsia="en-US"/>
              </w:rPr>
              <w:t xml:space="preserve"> una presentazione che comprende gli aspetti grammaticali e comunicativi studiati e delle domande sui moduli specifici. La valutazione della E-</w:t>
            </w:r>
            <w:proofErr w:type="spellStart"/>
            <w:r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Pr="00FE17BE">
              <w:rPr>
                <w:sz w:val="18"/>
                <w:szCs w:val="18"/>
                <w:lang w:eastAsia="en-US"/>
              </w:rPr>
              <w:t>, che viene effettuata in itinere, durante il corso nella classe virtuale,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A1F31CB" w14:textId="24275878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lastRenderedPageBreak/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2ED51564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È possibile effettuare l’esame attraverso due prove parziali scritte</w:t>
            </w:r>
          </w:p>
          <w:p w14:paraId="3FA25DFE" w14:textId="56AFAD0D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</w:t>
            </w:r>
            <w:r w:rsidRPr="002C1470"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>Parte - 1 ……</w:t>
            </w:r>
            <w:proofErr w:type="gramStart"/>
            <w:r>
              <w:rPr>
                <w:sz w:val="18"/>
                <w:szCs w:val="18"/>
                <w:lang w:eastAsia="en-US"/>
              </w:rPr>
              <w:t>…….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(moduli da 1 a </w:t>
            </w:r>
            <w:r w:rsidR="001422CF">
              <w:rPr>
                <w:sz w:val="18"/>
                <w:szCs w:val="18"/>
                <w:lang w:eastAsia="en-US"/>
              </w:rPr>
              <w:t>8</w:t>
            </w:r>
            <w:r w:rsidRPr="002C1470">
              <w:rPr>
                <w:sz w:val="18"/>
                <w:szCs w:val="18"/>
                <w:lang w:eastAsia="en-US"/>
              </w:rPr>
              <w:t>)</w:t>
            </w:r>
          </w:p>
          <w:p w14:paraId="52FCA9BF" w14:textId="77ED755F" w:rsidR="0009620B" w:rsidRPr="002C1470" w:rsidRDefault="001422CF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</w:t>
            </w:r>
            <w:r>
              <w:rPr>
                <w:sz w:val="18"/>
                <w:szCs w:val="18"/>
                <w:lang w:eastAsia="en-US"/>
              </w:rPr>
              <w:tab/>
              <w:t>Parte - 2 ………</w:t>
            </w:r>
            <w:proofErr w:type="gramStart"/>
            <w:r>
              <w:rPr>
                <w:sz w:val="18"/>
                <w:szCs w:val="18"/>
                <w:lang w:eastAsia="en-US"/>
              </w:rPr>
              <w:t>…(</w:t>
            </w:r>
            <w:proofErr w:type="gramEnd"/>
            <w:r>
              <w:rPr>
                <w:sz w:val="18"/>
                <w:szCs w:val="18"/>
                <w:lang w:eastAsia="en-US"/>
              </w:rPr>
              <w:t>moduli da 9 a 16</w:t>
            </w:r>
            <w:r w:rsidR="0009620B" w:rsidRPr="002C1470">
              <w:rPr>
                <w:sz w:val="18"/>
                <w:szCs w:val="18"/>
                <w:lang w:eastAsia="en-US"/>
              </w:rPr>
              <w:t>)</w:t>
            </w:r>
          </w:p>
          <w:p w14:paraId="4208E15F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0" w:name="_Toc105681155"/>
      <w:r w:rsidRPr="00B02B4B">
        <w:rPr>
          <w:b/>
          <w:bCs/>
          <w:sz w:val="20"/>
          <w:szCs w:val="20"/>
        </w:rPr>
        <w:t>5.1 APPENDICE A – ETIVITY</w:t>
      </w:r>
      <w:bookmarkEnd w:id="0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B02B4B">
              <w:rPr>
                <w:b/>
                <w:sz w:val="20"/>
                <w:szCs w:val="20"/>
              </w:rPr>
              <w:t>Etivity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deve essere terminata e inviata 4/5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  <w:bookmarkStart w:id="1" w:name="_GoBack"/>
      <w:bookmarkEnd w:id="1"/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D97BF" w14:textId="77777777" w:rsidR="00BB1975" w:rsidRDefault="00BB1975">
      <w:r>
        <w:separator/>
      </w:r>
    </w:p>
  </w:endnote>
  <w:endnote w:type="continuationSeparator" w:id="0">
    <w:p w14:paraId="05226502" w14:textId="77777777" w:rsidR="00BB1975" w:rsidRDefault="00BB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F606" w14:textId="77777777" w:rsidR="00BB1975" w:rsidRDefault="00BB1975">
      <w:r>
        <w:separator/>
      </w:r>
    </w:p>
  </w:footnote>
  <w:footnote w:type="continuationSeparator" w:id="0">
    <w:p w14:paraId="1A690FEB" w14:textId="77777777" w:rsidR="00BB1975" w:rsidRDefault="00BB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8"/>
  </w:num>
  <w:num w:numId="5">
    <w:abstractNumId w:val="27"/>
  </w:num>
  <w:num w:numId="6">
    <w:abstractNumId w:val="35"/>
  </w:num>
  <w:num w:numId="7">
    <w:abstractNumId w:val="33"/>
  </w:num>
  <w:num w:numId="8">
    <w:abstractNumId w:val="15"/>
  </w:num>
  <w:num w:numId="9">
    <w:abstractNumId w:val="25"/>
  </w:num>
  <w:num w:numId="10">
    <w:abstractNumId w:val="7"/>
  </w:num>
  <w:num w:numId="11">
    <w:abstractNumId w:val="39"/>
  </w:num>
  <w:num w:numId="12">
    <w:abstractNumId w:val="20"/>
  </w:num>
  <w:num w:numId="13">
    <w:abstractNumId w:val="24"/>
  </w:num>
  <w:num w:numId="14">
    <w:abstractNumId w:val="1"/>
  </w:num>
  <w:num w:numId="15">
    <w:abstractNumId w:val="32"/>
  </w:num>
  <w:num w:numId="16">
    <w:abstractNumId w:val="26"/>
  </w:num>
  <w:num w:numId="17">
    <w:abstractNumId w:val="10"/>
  </w:num>
  <w:num w:numId="18">
    <w:abstractNumId w:val="19"/>
  </w:num>
  <w:num w:numId="19">
    <w:abstractNumId w:val="31"/>
  </w:num>
  <w:num w:numId="20">
    <w:abstractNumId w:val="38"/>
  </w:num>
  <w:num w:numId="21">
    <w:abstractNumId w:val="23"/>
  </w:num>
  <w:num w:numId="22">
    <w:abstractNumId w:val="30"/>
  </w:num>
  <w:num w:numId="23">
    <w:abstractNumId w:val="6"/>
  </w:num>
  <w:num w:numId="24">
    <w:abstractNumId w:val="36"/>
  </w:num>
  <w:num w:numId="25">
    <w:abstractNumId w:val="14"/>
  </w:num>
  <w:num w:numId="26">
    <w:abstractNumId w:val="13"/>
  </w:num>
  <w:num w:numId="27">
    <w:abstractNumId w:val="9"/>
  </w:num>
  <w:num w:numId="28">
    <w:abstractNumId w:val="28"/>
  </w:num>
  <w:num w:numId="29">
    <w:abstractNumId w:val="34"/>
  </w:num>
  <w:num w:numId="30">
    <w:abstractNumId w:val="3"/>
  </w:num>
  <w:num w:numId="31">
    <w:abstractNumId w:val="17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7"/>
  </w:num>
  <w:num w:numId="36">
    <w:abstractNumId w:val="5"/>
  </w:num>
  <w:num w:numId="37">
    <w:abstractNumId w:val="12"/>
  </w:num>
  <w:num w:numId="38">
    <w:abstractNumId w:val="2"/>
  </w:num>
  <w:num w:numId="39">
    <w:abstractNumId w:val="4"/>
  </w:num>
  <w:num w:numId="4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59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274C1-88CF-4EBC-BCEB-7F915B16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9750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17</cp:revision>
  <cp:lastPrinted>2022-05-05T09:03:00Z</cp:lastPrinted>
  <dcterms:created xsi:type="dcterms:W3CDTF">2022-09-01T09:37:00Z</dcterms:created>
  <dcterms:modified xsi:type="dcterms:W3CDTF">2022-09-01T11:02:00Z</dcterms:modified>
</cp:coreProperties>
</file>