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2ECD9C07" w:rsidR="00DF4C74" w:rsidRPr="00706B4E" w:rsidRDefault="004B6C9E" w:rsidP="00DF4C7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79413E19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Corso di Studi in Scienze Pedagogiche LM-85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77777777" w:rsidR="004B6C9E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429E595C" w:rsidR="000A0F88" w:rsidRPr="00706B4E" w:rsidRDefault="000A0F88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2022-2023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2ACE1E5D" w:rsidR="004B6C9E" w:rsidRPr="00706B4E" w:rsidRDefault="004B6C9E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6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>: Formazione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710CA889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A0F88">
              <w:rPr>
                <w:sz w:val="18"/>
                <w:szCs w:val="18"/>
              </w:rPr>
              <w:t xml:space="preserve"> Il programma si suddivide in 15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0A0F88">
              <w:rPr>
                <w:sz w:val="18"/>
                <w:szCs w:val="18"/>
              </w:rPr>
              <w:t>morfosintattiche della lingua, 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3773">
              <w:rPr>
                <w:sz w:val="18"/>
                <w:szCs w:val="18"/>
              </w:rPr>
              <w:t>Gli studenti in possesso di una certificazione di livello B2</w:t>
            </w:r>
            <w:r>
              <w:rPr>
                <w:sz w:val="18"/>
                <w:szCs w:val="18"/>
              </w:rPr>
              <w:t xml:space="preserve"> al momento dell’iscrizione,</w:t>
            </w:r>
            <w:r w:rsidRPr="006E3773">
              <w:rPr>
                <w:sz w:val="18"/>
                <w:szCs w:val="18"/>
              </w:rPr>
              <w:t xml:space="preserve"> sono esonerati dall’esame.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BE4B66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150 ore così suddivise:</w:t>
            </w:r>
          </w:p>
          <w:p w14:paraId="195F5A1B" w14:textId="1F1528AA" w:rsidR="0088214C" w:rsidRDefault="00BC541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65</w:t>
            </w:r>
            <w:r w:rsidR="0088214C"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14:paraId="7A106D4F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lo svolgimento degli esercizi</w:t>
            </w:r>
          </w:p>
          <w:p w14:paraId="633E760B" w14:textId="3494620D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30 ore per il test di autovalutazione, </w:t>
            </w:r>
            <w:r w:rsidR="00BC541C">
              <w:rPr>
                <w:sz w:val="18"/>
                <w:szCs w:val="18"/>
              </w:rPr>
              <w:t>gli esercizi</w:t>
            </w:r>
            <w:r>
              <w:rPr>
                <w:sz w:val="18"/>
                <w:szCs w:val="18"/>
              </w:rPr>
              <w:t xml:space="preserve">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6E43780F" w14:textId="75473586" w:rsidR="0088214C" w:rsidRPr="0015541F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9 settimane dedicando allo stu</w:t>
            </w:r>
            <w:r w:rsidR="003173F2">
              <w:rPr>
                <w:sz w:val="18"/>
                <w:szCs w:val="18"/>
              </w:rPr>
              <w:t>dio circa 15/16</w:t>
            </w:r>
            <w:r>
              <w:rPr>
                <w:sz w:val="18"/>
                <w:szCs w:val="18"/>
              </w:rPr>
              <w:t xml:space="preserve"> ore a settimana, 2 ore</w:t>
            </w:r>
            <w:r w:rsidR="003173F2">
              <w:rPr>
                <w:sz w:val="18"/>
                <w:szCs w:val="18"/>
              </w:rPr>
              <w:t xml:space="preserve"> e mezza</w:t>
            </w:r>
            <w:r>
              <w:rPr>
                <w:sz w:val="18"/>
                <w:szCs w:val="18"/>
              </w:rPr>
              <w:t xml:space="preserve">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B6C9E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E858C" w14:textId="4F652874" w:rsidR="00082434" w:rsidRDefault="00082434" w:rsidP="00082434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</w:t>
            </w:r>
            <w:r w:rsidR="00BC541C">
              <w:rPr>
                <w:sz w:val="18"/>
                <w:szCs w:val="18"/>
              </w:rPr>
              <w:t>tte</w:t>
            </w:r>
            <w:r>
              <w:rPr>
                <w:sz w:val="18"/>
                <w:szCs w:val="18"/>
              </w:rPr>
              <w:t xml:space="preserve"> ore di studio a carico dello studente</w:t>
            </w:r>
          </w:p>
          <w:p w14:paraId="76CDC46D" w14:textId="77777777" w:rsidR="00BC541C" w:rsidRDefault="00BC541C" w:rsidP="00082434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4D3624A6" w14:textId="5C3F3011" w:rsidR="00082434" w:rsidRP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 w:rsidRPr="00BC541C">
              <w:rPr>
                <w:b/>
                <w:bCs/>
                <w:sz w:val="18"/>
                <w:szCs w:val="18"/>
                <w:lang w:val="en-US"/>
              </w:rPr>
              <w:t xml:space="preserve">Module 1 </w:t>
            </w:r>
            <w:r w:rsidRPr="00BC541C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C541C"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3128D783" w14:textId="1D328DAD" w:rsidR="00082434" w:rsidRDefault="00082434" w:rsidP="00082434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4A3673D" w14:textId="5140AC48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Introduction to verbs and the present tenses.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6E082F4" w14:textId="74ABFA04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8F3FFBA" w14:textId="5366062D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past tenses and used to.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E0C6D41" w14:textId="57C0C28A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DC56761" w14:textId="4C8B1342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perfect tenses: the present and the past.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DC853AB" w14:textId="7C6585A8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3CFC8D13" w14:textId="205E4B0A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future.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93EA71B" w14:textId="791BDD0F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4AD84A49" w14:textId="5A8470EE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Modal verbs.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39D8483" w14:textId="3FBCD8DC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23855337" w14:textId="19804E30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Module 7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Zero, first, second, third conditionals and wish.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CF156EE" w14:textId="66A6AE9B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0DBDF7B" w14:textId="73A134A8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passive.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11A0AAED" w14:textId="4CD635D4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4AC0ED5F" w14:textId="3A504B4A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9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Collocations, compounds, phrasal verbs and idioms.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5BC9FDFE" w14:textId="1E1946E1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6AA2F8A5" w14:textId="0289248D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10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definite article, quantifiers and determiners.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F21E671" w14:textId="665F21DD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208D13DD" w14:textId="77D5528B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 xml:space="preserve">Adjectives </w:t>
            </w:r>
            <w:r>
              <w:rPr>
                <w:sz w:val="18"/>
                <w:szCs w:val="18"/>
                <w:lang w:val="en-US"/>
              </w:rPr>
              <w:t>and adverbs.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2926FD8" w14:textId="0929B839" w:rsidR="00082434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AD3E86A" w14:textId="3BAC64E6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Conjunctions and prepositions.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46D96F6F" w14:textId="6F563FA1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6F86F85" w14:textId="71BFD2A6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E1E5B">
              <w:rPr>
                <w:bCs/>
                <w:sz w:val="18"/>
                <w:szCs w:val="18"/>
                <w:lang w:val="en-US"/>
              </w:rPr>
              <w:t>A good manager knows how to delegate</w:t>
            </w:r>
            <w:r w:rsidRPr="00BE1E5B">
              <w:rPr>
                <w:sz w:val="18"/>
                <w:szCs w:val="18"/>
                <w:lang w:val="en-US"/>
              </w:rPr>
              <w:t>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1E94D77C" w14:textId="0E881E20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2219F18" w14:textId="3CF5F1A9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E1E5B">
              <w:rPr>
                <w:bCs/>
                <w:sz w:val="18"/>
                <w:szCs w:val="18"/>
                <w:lang w:val="en-US"/>
              </w:rPr>
              <w:t>Leadership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4F1B7894" w14:textId="53DAF624" w:rsidR="00082434" w:rsidRDefault="00082434" w:rsidP="00BC541C">
            <w:pPr>
              <w:spacing w:after="120"/>
              <w:ind w:left="765"/>
              <w:jc w:val="both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  <w:p w14:paraId="0B613F38" w14:textId="6297F6BC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15 - 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  <w:lang w:val="en-US"/>
              </w:rPr>
              <w:t>Bullying</w:t>
            </w:r>
            <w:r w:rsidR="00BC541C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C541C">
              <w:rPr>
                <w:sz w:val="18"/>
                <w:szCs w:val="18"/>
                <w:lang w:val="en-US"/>
              </w:rPr>
              <w:t xml:space="preserve"> (</w:t>
            </w:r>
            <w:proofErr w:type="gramEnd"/>
            <w:r w:rsidR="00BC541C">
              <w:rPr>
                <w:sz w:val="18"/>
                <w:szCs w:val="18"/>
                <w:lang w:val="en-US"/>
              </w:rPr>
              <w:t xml:space="preserve">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BED9902" w14:textId="2EE1114B" w:rsidR="00082434" w:rsidRPr="00BE1E5B" w:rsidRDefault="00082434" w:rsidP="00BC541C">
            <w:pPr>
              <w:spacing w:after="120"/>
              <w:ind w:left="765"/>
              <w:jc w:val="both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  <w:p w14:paraId="1513DA5D" w14:textId="77777777" w:rsidR="00082434" w:rsidRPr="00C22AD3" w:rsidRDefault="00082434" w:rsidP="00082434">
            <w:pPr>
              <w:spacing w:after="120"/>
              <w:ind w:left="720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6FA34EDB" w14:textId="2E4D2619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lastRenderedPageBreak/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6AFAD0D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1422CF">
              <w:rPr>
                <w:sz w:val="18"/>
                <w:szCs w:val="18"/>
                <w:lang w:eastAsia="en-US"/>
              </w:rPr>
              <w:t>8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7ED755F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>moduli da 9 a 16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0" w:name="_Toc105681155"/>
      <w:r w:rsidRPr="00B02B4B">
        <w:rPr>
          <w:b/>
          <w:bCs/>
          <w:sz w:val="20"/>
          <w:szCs w:val="20"/>
        </w:rPr>
        <w:t>5.1 APPENDICE A – ETIVITY</w:t>
      </w:r>
      <w:bookmarkEnd w:id="0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2B4B">
              <w:rPr>
                <w:b/>
                <w:sz w:val="20"/>
                <w:szCs w:val="20"/>
              </w:rPr>
              <w:t>Etivity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deve essere terminata e inviata 4/5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  <w:bookmarkStart w:id="1" w:name="_GoBack"/>
      <w:bookmarkEnd w:id="1"/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97BF" w14:textId="77777777" w:rsidR="00BB1975" w:rsidRDefault="00BB1975">
      <w:r>
        <w:separator/>
      </w:r>
    </w:p>
  </w:endnote>
  <w:endnote w:type="continuationSeparator" w:id="0">
    <w:p w14:paraId="05226502" w14:textId="77777777" w:rsidR="00BB1975" w:rsidRDefault="00B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F606" w14:textId="77777777" w:rsidR="00BB1975" w:rsidRDefault="00BB1975">
      <w:r>
        <w:separator/>
      </w:r>
    </w:p>
  </w:footnote>
  <w:footnote w:type="continuationSeparator" w:id="0">
    <w:p w14:paraId="1A690FEB" w14:textId="77777777" w:rsidR="00BB1975" w:rsidRDefault="00BB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5"/>
  </w:num>
  <w:num w:numId="7">
    <w:abstractNumId w:val="33"/>
  </w:num>
  <w:num w:numId="8">
    <w:abstractNumId w:val="15"/>
  </w:num>
  <w:num w:numId="9">
    <w:abstractNumId w:val="25"/>
  </w:num>
  <w:num w:numId="10">
    <w:abstractNumId w:val="7"/>
  </w:num>
  <w:num w:numId="11">
    <w:abstractNumId w:val="39"/>
  </w:num>
  <w:num w:numId="12">
    <w:abstractNumId w:val="20"/>
  </w:num>
  <w:num w:numId="13">
    <w:abstractNumId w:val="24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30"/>
  </w:num>
  <w:num w:numId="23">
    <w:abstractNumId w:val="6"/>
  </w:num>
  <w:num w:numId="24">
    <w:abstractNumId w:val="36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74C1-88CF-4EBC-BCEB-7F915B16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9750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Gaia</cp:lastModifiedBy>
  <cp:revision>17</cp:revision>
  <cp:lastPrinted>2022-05-05T09:03:00Z</cp:lastPrinted>
  <dcterms:created xsi:type="dcterms:W3CDTF">2022-09-01T09:37:00Z</dcterms:created>
  <dcterms:modified xsi:type="dcterms:W3CDTF">2022-09-01T11:02:00Z</dcterms:modified>
</cp:coreProperties>
</file>