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F0931" w14:textId="77777777" w:rsidR="002C7C23" w:rsidRDefault="002C7C23" w:rsidP="001A255D"/>
    <w:p w14:paraId="48B0622F" w14:textId="77777777" w:rsidR="001A255D" w:rsidRDefault="008F0988" w:rsidP="001A255D">
      <w:pPr>
        <w:rPr>
          <w:b/>
          <w:color w:val="44546A" w:themeColor="text2"/>
          <w:sz w:val="28"/>
          <w:szCs w:val="28"/>
          <w:lang w:val="en-US"/>
        </w:rPr>
      </w:pPr>
      <w:r>
        <w:rPr>
          <w:noProof/>
          <w:lang w:eastAsia="it-IT"/>
        </w:rPr>
        <mc:AlternateContent>
          <mc:Choice Requires="wps">
            <w:drawing>
              <wp:anchor distT="0" distB="0" distL="114300" distR="114300" simplePos="0" relativeHeight="251658240" behindDoc="0" locked="0" layoutInCell="1" allowOverlap="1" wp14:anchorId="4A4E15D9" wp14:editId="30A8F6FB">
                <wp:simplePos x="0" y="0"/>
                <wp:positionH relativeFrom="column">
                  <wp:posOffset>-22225</wp:posOffset>
                </wp:positionH>
                <wp:positionV relativeFrom="paragraph">
                  <wp:posOffset>80645</wp:posOffset>
                </wp:positionV>
                <wp:extent cx="6123940" cy="1203325"/>
                <wp:effectExtent l="6350" t="1397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203325"/>
                        </a:xfrm>
                        <a:prstGeom prst="rect">
                          <a:avLst/>
                        </a:prstGeom>
                        <a:solidFill>
                          <a:srgbClr val="FFFFFF"/>
                        </a:solidFill>
                        <a:ln w="9525">
                          <a:solidFill>
                            <a:schemeClr val="tx2">
                              <a:lumMod val="100000"/>
                              <a:lumOff val="0"/>
                            </a:schemeClr>
                          </a:solidFill>
                          <a:miter lim="800000"/>
                          <a:headEnd/>
                          <a:tailEnd/>
                        </a:ln>
                      </wps:spPr>
                      <wps:txbx>
                        <w:txbxContent>
                          <w:p w14:paraId="707456BC" w14:textId="5113F177" w:rsidR="008354DC" w:rsidRPr="001A255D" w:rsidRDefault="008354DC" w:rsidP="008354DC">
                            <w:pPr>
                              <w:rPr>
                                <w:b/>
                                <w:color w:val="44546A" w:themeColor="text2"/>
                                <w:sz w:val="28"/>
                                <w:szCs w:val="28"/>
                                <w:lang w:val="en-US"/>
                              </w:rPr>
                            </w:pPr>
                            <w:r w:rsidRPr="001A255D">
                              <w:rPr>
                                <w:b/>
                                <w:color w:val="44546A" w:themeColor="text2"/>
                                <w:sz w:val="28"/>
                                <w:szCs w:val="28"/>
                                <w:lang w:val="en-US"/>
                              </w:rPr>
                              <w:t>Code:</w:t>
                            </w:r>
                            <w:r>
                              <w:rPr>
                                <w:b/>
                                <w:color w:val="44546A" w:themeColor="text2"/>
                                <w:sz w:val="28"/>
                                <w:szCs w:val="28"/>
                                <w:lang w:val="en-US"/>
                              </w:rPr>
                              <w:tab/>
                            </w:r>
                            <w:r w:rsidR="00147FDB" w:rsidRPr="00147FDB">
                              <w:rPr>
                                <w:b/>
                                <w:color w:val="44546A" w:themeColor="text2"/>
                                <w:sz w:val="28"/>
                                <w:szCs w:val="28"/>
                                <w:lang w:val="en-US"/>
                              </w:rPr>
                              <w:t>IIND-02/A</w:t>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sidR="00DA501F">
                              <w:rPr>
                                <w:b/>
                                <w:color w:val="44546A" w:themeColor="text2"/>
                                <w:sz w:val="28"/>
                                <w:szCs w:val="28"/>
                                <w:lang w:val="en-US"/>
                              </w:rPr>
                              <w:tab/>
                            </w:r>
                            <w:r>
                              <w:rPr>
                                <w:b/>
                                <w:color w:val="44546A" w:themeColor="text2"/>
                                <w:sz w:val="28"/>
                                <w:szCs w:val="28"/>
                                <w:lang w:val="en-US"/>
                              </w:rPr>
                              <w:t>Credits:</w:t>
                            </w:r>
                            <w:r w:rsidR="00DA501F">
                              <w:rPr>
                                <w:b/>
                                <w:color w:val="44546A" w:themeColor="text2"/>
                                <w:sz w:val="28"/>
                                <w:szCs w:val="28"/>
                                <w:lang w:val="en-US"/>
                              </w:rPr>
                              <w:t xml:space="preserve">  </w:t>
                            </w:r>
                            <w:r w:rsidR="000E3955">
                              <w:rPr>
                                <w:b/>
                                <w:color w:val="44546A" w:themeColor="text2"/>
                                <w:sz w:val="28"/>
                                <w:szCs w:val="28"/>
                                <w:lang w:val="en-US"/>
                              </w:rPr>
                              <w:t>6</w:t>
                            </w:r>
                          </w:p>
                          <w:p w14:paraId="3A305B24" w14:textId="284E05B6"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0E3955">
                              <w:rPr>
                                <w:b/>
                                <w:color w:val="44546A" w:themeColor="text2"/>
                                <w:sz w:val="28"/>
                                <w:szCs w:val="28"/>
                                <w:lang w:val="en-US"/>
                              </w:rPr>
                              <w:t xml:space="preserve">Applied </w:t>
                            </w:r>
                            <w:r w:rsidR="000E3955" w:rsidRPr="000E3955">
                              <w:rPr>
                                <w:b/>
                                <w:color w:val="44546A" w:themeColor="text2"/>
                                <w:sz w:val="28"/>
                                <w:szCs w:val="28"/>
                                <w:lang w:val="en-US"/>
                              </w:rPr>
                              <w:t xml:space="preserve">Mechanics and </w:t>
                            </w:r>
                            <w:r w:rsidR="00761829">
                              <w:rPr>
                                <w:b/>
                                <w:color w:val="44546A" w:themeColor="text2"/>
                                <w:sz w:val="28"/>
                                <w:szCs w:val="28"/>
                                <w:lang w:val="en-US"/>
                              </w:rPr>
                              <w:t>Control</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bookmarkStart w:id="0" w:name="_GoBack"/>
                            <w:bookmarkEnd w:id="0"/>
                          </w:p>
                          <w:p w14:paraId="6486AAC6" w14:textId="77777777" w:rsidR="008354DC" w:rsidRPr="008354DC" w:rsidRDefault="008354D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15D9" id="_x0000_t202" coordsize="21600,21600" o:spt="202" path="m,l,21600r21600,l21600,xe">
                <v:stroke joinstyle="miter"/>
                <v:path gradientshapeok="t" o:connecttype="rect"/>
              </v:shapetype>
              <v:shape id="Text Box 2" o:spid="_x0000_s1026" type="#_x0000_t202" style="position:absolute;margin-left:-1.75pt;margin-top:6.35pt;width:482.2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" strokecolor="#44546a [3215]">
                <v:textbox>
                  <w:txbxContent>
                    <w:p w14:paraId="707456BC" w14:textId="5113F177" w:rsidR="008354DC" w:rsidRPr="001A255D" w:rsidRDefault="008354DC" w:rsidP="008354DC">
                      <w:pPr>
                        <w:rPr>
                          <w:b/>
                          <w:color w:val="44546A" w:themeColor="text2"/>
                          <w:sz w:val="28"/>
                          <w:szCs w:val="28"/>
                          <w:lang w:val="en-US"/>
                        </w:rPr>
                      </w:pPr>
                      <w:r w:rsidRPr="001A255D">
                        <w:rPr>
                          <w:b/>
                          <w:color w:val="44546A" w:themeColor="text2"/>
                          <w:sz w:val="28"/>
                          <w:szCs w:val="28"/>
                          <w:lang w:val="en-US"/>
                        </w:rPr>
                        <w:t>Code:</w:t>
                      </w:r>
                      <w:r>
                        <w:rPr>
                          <w:b/>
                          <w:color w:val="44546A" w:themeColor="text2"/>
                          <w:sz w:val="28"/>
                          <w:szCs w:val="28"/>
                          <w:lang w:val="en-US"/>
                        </w:rPr>
                        <w:tab/>
                      </w:r>
                      <w:r w:rsidR="00147FDB" w:rsidRPr="00147FDB">
                        <w:rPr>
                          <w:b/>
                          <w:color w:val="44546A" w:themeColor="text2"/>
                          <w:sz w:val="28"/>
                          <w:szCs w:val="28"/>
                          <w:lang w:val="en-US"/>
                        </w:rPr>
                        <w:t>IIND-02/A</w:t>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sidR="00DA501F">
                        <w:rPr>
                          <w:b/>
                          <w:color w:val="44546A" w:themeColor="text2"/>
                          <w:sz w:val="28"/>
                          <w:szCs w:val="28"/>
                          <w:lang w:val="en-US"/>
                        </w:rPr>
                        <w:tab/>
                      </w:r>
                      <w:r>
                        <w:rPr>
                          <w:b/>
                          <w:color w:val="44546A" w:themeColor="text2"/>
                          <w:sz w:val="28"/>
                          <w:szCs w:val="28"/>
                          <w:lang w:val="en-US"/>
                        </w:rPr>
                        <w:t>Credits:</w:t>
                      </w:r>
                      <w:r w:rsidR="00DA501F">
                        <w:rPr>
                          <w:b/>
                          <w:color w:val="44546A" w:themeColor="text2"/>
                          <w:sz w:val="28"/>
                          <w:szCs w:val="28"/>
                          <w:lang w:val="en-US"/>
                        </w:rPr>
                        <w:t xml:space="preserve">  </w:t>
                      </w:r>
                      <w:r w:rsidR="000E3955">
                        <w:rPr>
                          <w:b/>
                          <w:color w:val="44546A" w:themeColor="text2"/>
                          <w:sz w:val="28"/>
                          <w:szCs w:val="28"/>
                          <w:lang w:val="en-US"/>
                        </w:rPr>
                        <w:t>6</w:t>
                      </w:r>
                    </w:p>
                    <w:p w14:paraId="3A305B24" w14:textId="284E05B6"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0E3955">
                        <w:rPr>
                          <w:b/>
                          <w:color w:val="44546A" w:themeColor="text2"/>
                          <w:sz w:val="28"/>
                          <w:szCs w:val="28"/>
                          <w:lang w:val="en-US"/>
                        </w:rPr>
                        <w:t xml:space="preserve">Applied </w:t>
                      </w:r>
                      <w:r w:rsidR="000E3955" w:rsidRPr="000E3955">
                        <w:rPr>
                          <w:b/>
                          <w:color w:val="44546A" w:themeColor="text2"/>
                          <w:sz w:val="28"/>
                          <w:szCs w:val="28"/>
                          <w:lang w:val="en-US"/>
                        </w:rPr>
                        <w:t xml:space="preserve">Mechanics and </w:t>
                      </w:r>
                      <w:r w:rsidR="00761829">
                        <w:rPr>
                          <w:b/>
                          <w:color w:val="44546A" w:themeColor="text2"/>
                          <w:sz w:val="28"/>
                          <w:szCs w:val="28"/>
                          <w:lang w:val="en-US"/>
                        </w:rPr>
                        <w:t>Control</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bookmarkStart w:id="1" w:name="_GoBack"/>
                      <w:bookmarkEnd w:id="1"/>
                    </w:p>
                    <w:p w14:paraId="6486AAC6" w14:textId="77777777" w:rsidR="008354DC" w:rsidRPr="008354DC" w:rsidRDefault="008354DC">
                      <w:pPr>
                        <w:rPr>
                          <w:lang w:val="en-US"/>
                        </w:rPr>
                      </w:pPr>
                    </w:p>
                  </w:txbxContent>
                </v:textbox>
              </v:shape>
            </w:pict>
          </mc:Fallback>
        </mc:AlternateContent>
      </w:r>
    </w:p>
    <w:p w14:paraId="31B3920F" w14:textId="77777777" w:rsidR="008354DC" w:rsidRDefault="008354DC" w:rsidP="001A255D">
      <w:pPr>
        <w:rPr>
          <w:b/>
          <w:color w:val="44546A" w:themeColor="text2"/>
          <w:sz w:val="28"/>
          <w:szCs w:val="28"/>
          <w:lang w:val="en-US"/>
        </w:rPr>
      </w:pPr>
    </w:p>
    <w:p w14:paraId="50F717AC" w14:textId="77777777" w:rsidR="008354DC" w:rsidRDefault="008354DC" w:rsidP="001A255D">
      <w:pPr>
        <w:rPr>
          <w:b/>
          <w:color w:val="44546A" w:themeColor="text2"/>
          <w:sz w:val="28"/>
          <w:szCs w:val="28"/>
          <w:lang w:val="en-US"/>
        </w:rPr>
      </w:pPr>
    </w:p>
    <w:p w14:paraId="3254139A" w14:textId="77777777" w:rsidR="008354DC" w:rsidRDefault="008354DC" w:rsidP="001A255D">
      <w:pPr>
        <w:rPr>
          <w:b/>
          <w:color w:val="44546A" w:themeColor="text2"/>
          <w:sz w:val="28"/>
          <w:szCs w:val="28"/>
          <w:lang w:val="en-US"/>
        </w:rPr>
      </w:pPr>
    </w:p>
    <w:p w14:paraId="5E80C6EC" w14:textId="77777777" w:rsidR="008354DC" w:rsidRDefault="008354DC" w:rsidP="001A255D">
      <w:pPr>
        <w:rPr>
          <w:b/>
          <w:color w:val="44546A" w:themeColor="text2"/>
          <w:sz w:val="28"/>
          <w:szCs w:val="28"/>
          <w:lang w:val="en-US"/>
        </w:rPr>
      </w:pPr>
    </w:p>
    <w:p w14:paraId="0D5C2C9F" w14:textId="77777777" w:rsidR="008354DC" w:rsidRDefault="008354DC" w:rsidP="001A255D">
      <w:pPr>
        <w:rPr>
          <w:b/>
          <w:color w:val="44546A" w:themeColor="text2"/>
          <w:sz w:val="28"/>
          <w:szCs w:val="28"/>
          <w:lang w:val="en-US"/>
        </w:rPr>
      </w:pPr>
    </w:p>
    <w:p w14:paraId="24287DEB" w14:textId="77777777" w:rsidR="002C7C23" w:rsidRDefault="002C7C23" w:rsidP="001A255D">
      <w:pPr>
        <w:rPr>
          <w:b/>
          <w:color w:val="44546A" w:themeColor="text2"/>
          <w:sz w:val="28"/>
          <w:szCs w:val="28"/>
          <w:u w:val="single"/>
          <w:lang w:val="en-US"/>
        </w:rPr>
      </w:pPr>
    </w:p>
    <w:p w14:paraId="40737604" w14:textId="77777777" w:rsidR="002C7C23" w:rsidRPr="00DA501F" w:rsidRDefault="002C7C23" w:rsidP="001A255D">
      <w:pPr>
        <w:rPr>
          <w:lang w:val="en-US"/>
        </w:rPr>
      </w:pPr>
      <w:r w:rsidRPr="00891E9A">
        <w:rPr>
          <w:b/>
          <w:color w:val="44546A" w:themeColor="text2"/>
          <w:sz w:val="28"/>
          <w:szCs w:val="28"/>
          <w:lang w:val="en-US"/>
        </w:rPr>
        <w:t>Teaching Staff</w:t>
      </w:r>
    </w:p>
    <w:p w14:paraId="28834288" w14:textId="77777777" w:rsidR="002C7C23" w:rsidRDefault="002C7C23" w:rsidP="001A255D">
      <w:pPr>
        <w:rPr>
          <w:b/>
          <w:color w:val="44546A" w:themeColor="text2"/>
          <w:sz w:val="28"/>
          <w:szCs w:val="28"/>
          <w:u w:val="single"/>
          <w:lang w:val="en-US"/>
        </w:rPr>
      </w:pPr>
    </w:p>
    <w:p w14:paraId="4E9C3565"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Head instructor</w:t>
      </w:r>
    </w:p>
    <w:p w14:paraId="59B9434C" w14:textId="543DCE90" w:rsidR="001A255D" w:rsidRPr="00147FDB" w:rsidRDefault="001A255D" w:rsidP="001A255D">
      <w:pPr>
        <w:rPr>
          <w:b/>
          <w:color w:val="44546A" w:themeColor="text2"/>
          <w:sz w:val="28"/>
          <w:szCs w:val="28"/>
          <w:lang w:val="en-US"/>
        </w:rPr>
      </w:pPr>
      <w:r w:rsidRPr="00147FDB">
        <w:rPr>
          <w:b/>
          <w:color w:val="44546A" w:themeColor="text2"/>
          <w:sz w:val="28"/>
          <w:szCs w:val="28"/>
          <w:lang w:val="en-US"/>
        </w:rPr>
        <w:t xml:space="preserve">Prof. </w:t>
      </w:r>
      <w:r w:rsidR="000E3955" w:rsidRPr="00147FDB">
        <w:rPr>
          <w:b/>
          <w:color w:val="44546A" w:themeColor="text2"/>
          <w:sz w:val="28"/>
          <w:szCs w:val="28"/>
          <w:lang w:val="en-US"/>
        </w:rPr>
        <w:t>Danilo GUARINO</w:t>
      </w:r>
      <w:r w:rsidR="00A03C01" w:rsidRPr="00147FDB">
        <w:rPr>
          <w:b/>
          <w:color w:val="44546A" w:themeColor="text2"/>
          <w:sz w:val="28"/>
          <w:szCs w:val="28"/>
          <w:lang w:val="en-US"/>
        </w:rPr>
        <w:t xml:space="preserve"> - </w:t>
      </w:r>
      <w:r w:rsidR="000E3955" w:rsidRPr="00147FDB">
        <w:rPr>
          <w:b/>
          <w:color w:val="44546A" w:themeColor="text2"/>
          <w:sz w:val="28"/>
          <w:szCs w:val="28"/>
          <w:lang w:val="en-US"/>
        </w:rPr>
        <w:t>danilo</w:t>
      </w:r>
      <w:r w:rsidR="00A03C01" w:rsidRPr="00147FDB">
        <w:rPr>
          <w:b/>
          <w:color w:val="44546A" w:themeColor="text2"/>
          <w:sz w:val="28"/>
          <w:szCs w:val="28"/>
          <w:lang w:val="en-US"/>
        </w:rPr>
        <w:t>.</w:t>
      </w:r>
      <w:r w:rsidR="000E3955" w:rsidRPr="00147FDB">
        <w:rPr>
          <w:b/>
          <w:color w:val="44546A" w:themeColor="text2"/>
          <w:sz w:val="28"/>
          <w:szCs w:val="28"/>
          <w:lang w:val="en-US"/>
        </w:rPr>
        <w:t>guarino</w:t>
      </w:r>
      <w:r w:rsidRPr="00147FDB">
        <w:rPr>
          <w:b/>
          <w:color w:val="44546A" w:themeColor="text2"/>
          <w:sz w:val="28"/>
          <w:szCs w:val="28"/>
          <w:lang w:val="en-US"/>
        </w:rPr>
        <w:t>@unic</w:t>
      </w:r>
      <w:r w:rsidR="002C7C23" w:rsidRPr="00147FDB">
        <w:rPr>
          <w:b/>
          <w:color w:val="44546A" w:themeColor="text2"/>
          <w:sz w:val="28"/>
          <w:szCs w:val="28"/>
          <w:lang w:val="en-US"/>
        </w:rPr>
        <w:t>u</w:t>
      </w:r>
      <w:r w:rsidRPr="00147FDB">
        <w:rPr>
          <w:b/>
          <w:color w:val="44546A" w:themeColor="text2"/>
          <w:sz w:val="28"/>
          <w:szCs w:val="28"/>
          <w:lang w:val="en-US"/>
        </w:rPr>
        <w:t xml:space="preserve">sano.it </w:t>
      </w:r>
    </w:p>
    <w:p w14:paraId="3357B21F" w14:textId="77777777" w:rsidR="001A255D" w:rsidRPr="00147FDB" w:rsidRDefault="001A255D" w:rsidP="001A255D">
      <w:pPr>
        <w:rPr>
          <w:b/>
          <w:color w:val="44546A" w:themeColor="text2"/>
          <w:sz w:val="28"/>
          <w:szCs w:val="28"/>
          <w:lang w:val="en-US"/>
        </w:rPr>
      </w:pPr>
    </w:p>
    <w:p w14:paraId="46591E3C" w14:textId="77777777" w:rsidR="001A255D" w:rsidRPr="00147FDB" w:rsidRDefault="001A255D" w:rsidP="001A255D">
      <w:pPr>
        <w:rPr>
          <w:b/>
          <w:color w:val="44546A" w:themeColor="text2"/>
          <w:sz w:val="28"/>
          <w:szCs w:val="28"/>
          <w:lang w:val="en-US"/>
        </w:rPr>
      </w:pPr>
    </w:p>
    <w:p w14:paraId="63E9CEDE"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Introduction</w:t>
      </w:r>
    </w:p>
    <w:p w14:paraId="1BB20A25" w14:textId="77777777" w:rsidR="0005583C" w:rsidRDefault="0005583C" w:rsidP="001A255D">
      <w:pPr>
        <w:rPr>
          <w:b/>
          <w:color w:val="44546A" w:themeColor="text2"/>
          <w:sz w:val="28"/>
          <w:szCs w:val="28"/>
          <w:u w:val="single"/>
          <w:lang w:val="en-US"/>
        </w:rPr>
      </w:pPr>
    </w:p>
    <w:p w14:paraId="183BEBB6" w14:textId="77777777"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 xml:space="preserve">Objective of the course </w:t>
      </w:r>
      <w:r w:rsidR="008354DC" w:rsidRPr="00891E9A">
        <w:rPr>
          <w:i/>
          <w:color w:val="44546A" w:themeColor="text2"/>
          <w:sz w:val="28"/>
          <w:szCs w:val="28"/>
          <w:lang w:val="en-US"/>
        </w:rPr>
        <w:t>:</w:t>
      </w:r>
    </w:p>
    <w:p w14:paraId="4865AE42" w14:textId="4DE5BBC4" w:rsidR="00F709C0" w:rsidRPr="00F709C0" w:rsidRDefault="00F709C0" w:rsidP="00F709C0">
      <w:pPr>
        <w:jc w:val="both"/>
        <w:rPr>
          <w:color w:val="44546A" w:themeColor="text2"/>
          <w:sz w:val="28"/>
          <w:szCs w:val="28"/>
          <w:lang w:val="en-GB"/>
        </w:rPr>
      </w:pPr>
      <w:r w:rsidRPr="00F709C0">
        <w:rPr>
          <w:color w:val="44546A" w:themeColor="text2"/>
          <w:sz w:val="28"/>
          <w:szCs w:val="28"/>
          <w:lang w:val="en-GB"/>
        </w:rPr>
        <w:t xml:space="preserve">The course of mechanics and automation aims to make acquire to students a good knowledge of mechanics and industrial automation. The course proposes the basic concepts of kinematics, declining them in the study of mechanisms, and dynamics. It also describes the automation processes and robotic systems involved in such processes. In addition, the educational objective of the course is to provide to the students a knowledge on the operation of devices both mechanical, such as flat articulated systems and transmission joints, and both robotic, such as planar open-chain manipulators. The </w:t>
      </w:r>
      <w:proofErr w:type="spellStart"/>
      <w:r w:rsidRPr="00F709C0">
        <w:rPr>
          <w:color w:val="44546A" w:themeColor="text2"/>
          <w:sz w:val="28"/>
          <w:szCs w:val="28"/>
          <w:lang w:val="en-GB"/>
        </w:rPr>
        <w:t>Etivities</w:t>
      </w:r>
      <w:proofErr w:type="spellEnd"/>
      <w:r w:rsidRPr="00F709C0">
        <w:rPr>
          <w:color w:val="44546A" w:themeColor="text2"/>
          <w:sz w:val="28"/>
          <w:szCs w:val="28"/>
          <w:lang w:val="en-GB"/>
        </w:rPr>
        <w:t xml:space="preserve"> associated to the course develop the skills necessary to formulate the problems of mechanics, automation and robotics.</w:t>
      </w:r>
    </w:p>
    <w:p w14:paraId="1E615C05" w14:textId="77777777" w:rsidR="00F709C0" w:rsidRDefault="00F709C0" w:rsidP="00F709C0">
      <w:pPr>
        <w:jc w:val="both"/>
        <w:rPr>
          <w:b/>
          <w:color w:val="44546A" w:themeColor="text2"/>
          <w:sz w:val="28"/>
          <w:szCs w:val="28"/>
          <w:u w:val="single"/>
          <w:lang w:val="en-US"/>
        </w:rPr>
      </w:pPr>
    </w:p>
    <w:p w14:paraId="62CB5E90" w14:textId="77777777" w:rsidR="0057391D" w:rsidRDefault="0057391D" w:rsidP="001A255D">
      <w:pPr>
        <w:rPr>
          <w:b/>
          <w:color w:val="44546A" w:themeColor="text2"/>
          <w:sz w:val="28"/>
          <w:szCs w:val="28"/>
          <w:u w:val="single"/>
          <w:lang w:val="en-US"/>
        </w:rPr>
      </w:pPr>
    </w:p>
    <w:p w14:paraId="2EF7A0E4" w14:textId="77777777" w:rsidR="0057391D" w:rsidRDefault="0057391D" w:rsidP="001A255D">
      <w:pPr>
        <w:rPr>
          <w:b/>
          <w:color w:val="44546A" w:themeColor="text2"/>
          <w:sz w:val="28"/>
          <w:szCs w:val="28"/>
          <w:u w:val="single"/>
          <w:lang w:val="en-US"/>
        </w:rPr>
      </w:pPr>
    </w:p>
    <w:p w14:paraId="57AE5563"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Objectives</w:t>
      </w:r>
    </w:p>
    <w:p w14:paraId="560EA0B0" w14:textId="77777777" w:rsidR="0005583C" w:rsidRDefault="0005583C" w:rsidP="001A255D">
      <w:pPr>
        <w:rPr>
          <w:b/>
          <w:color w:val="44546A" w:themeColor="text2"/>
          <w:sz w:val="28"/>
          <w:szCs w:val="28"/>
          <w:u w:val="single"/>
          <w:lang w:val="en-US"/>
        </w:rPr>
      </w:pPr>
    </w:p>
    <w:p w14:paraId="0A376518" w14:textId="77777777"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Course Structure</w:t>
      </w:r>
      <w:r w:rsidR="008354DC" w:rsidRPr="00891E9A">
        <w:rPr>
          <w:i/>
          <w:color w:val="44546A" w:themeColor="text2"/>
          <w:sz w:val="28"/>
          <w:szCs w:val="28"/>
          <w:lang w:val="en-US"/>
        </w:rPr>
        <w:t>:</w:t>
      </w:r>
      <w:r w:rsidRPr="00891E9A">
        <w:rPr>
          <w:i/>
          <w:color w:val="44546A" w:themeColor="text2"/>
          <w:sz w:val="28"/>
          <w:szCs w:val="28"/>
          <w:lang w:val="en-US"/>
        </w:rPr>
        <w:t xml:space="preserve"> </w:t>
      </w:r>
    </w:p>
    <w:p w14:paraId="0A2E0571" w14:textId="1DE7429D" w:rsidR="004A6235" w:rsidRDefault="0057391D" w:rsidP="00237424">
      <w:pPr>
        <w:pStyle w:val="Paragrafoelenco"/>
        <w:numPr>
          <w:ilvl w:val="0"/>
          <w:numId w:val="3"/>
        </w:numPr>
        <w:rPr>
          <w:color w:val="44546A" w:themeColor="text2"/>
          <w:sz w:val="28"/>
          <w:szCs w:val="28"/>
          <w:lang w:val="en-US"/>
        </w:rPr>
      </w:pPr>
      <w:r>
        <w:rPr>
          <w:color w:val="44546A" w:themeColor="text2"/>
          <w:sz w:val="28"/>
          <w:szCs w:val="28"/>
          <w:lang w:val="en-US"/>
        </w:rPr>
        <w:t>Kinematics reminders</w:t>
      </w:r>
    </w:p>
    <w:p w14:paraId="22936A9D" w14:textId="6C235206" w:rsidR="004A6235" w:rsidRDefault="0057391D" w:rsidP="00237424">
      <w:pPr>
        <w:pStyle w:val="Paragrafoelenco"/>
        <w:numPr>
          <w:ilvl w:val="0"/>
          <w:numId w:val="3"/>
        </w:numPr>
        <w:rPr>
          <w:color w:val="44546A" w:themeColor="text2"/>
          <w:sz w:val="28"/>
          <w:szCs w:val="28"/>
          <w:lang w:val="en-US"/>
        </w:rPr>
      </w:pPr>
      <w:r>
        <w:rPr>
          <w:color w:val="44546A" w:themeColor="text2"/>
          <w:sz w:val="28"/>
          <w:szCs w:val="28"/>
          <w:lang w:val="en-US"/>
        </w:rPr>
        <w:t xml:space="preserve">Planar </w:t>
      </w:r>
      <w:r w:rsidRPr="00F709C0">
        <w:rPr>
          <w:color w:val="44546A" w:themeColor="text2"/>
          <w:sz w:val="28"/>
          <w:szCs w:val="28"/>
          <w:lang w:val="en-GB"/>
        </w:rPr>
        <w:t>mechanisms</w:t>
      </w:r>
    </w:p>
    <w:p w14:paraId="0C6DC31C" w14:textId="39969FC0" w:rsidR="004A6235" w:rsidRDefault="0057391D" w:rsidP="00237424">
      <w:pPr>
        <w:pStyle w:val="Paragrafoelenco"/>
        <w:numPr>
          <w:ilvl w:val="0"/>
          <w:numId w:val="3"/>
        </w:numPr>
        <w:rPr>
          <w:color w:val="44546A" w:themeColor="text2"/>
          <w:sz w:val="28"/>
          <w:szCs w:val="28"/>
          <w:lang w:val="en-US"/>
        </w:rPr>
      </w:pPr>
      <w:r>
        <w:rPr>
          <w:color w:val="44546A" w:themeColor="text2"/>
          <w:sz w:val="28"/>
          <w:szCs w:val="28"/>
          <w:lang w:val="en-US"/>
        </w:rPr>
        <w:t>Automatic fundamentals</w:t>
      </w:r>
    </w:p>
    <w:p w14:paraId="69E2B3E1" w14:textId="32319026" w:rsidR="004A6235" w:rsidRDefault="0057391D" w:rsidP="00237424">
      <w:pPr>
        <w:pStyle w:val="Paragrafoelenco"/>
        <w:numPr>
          <w:ilvl w:val="0"/>
          <w:numId w:val="3"/>
        </w:numPr>
        <w:rPr>
          <w:color w:val="44546A" w:themeColor="text2"/>
          <w:sz w:val="28"/>
          <w:szCs w:val="28"/>
          <w:lang w:val="en-US"/>
        </w:rPr>
      </w:pPr>
      <w:r>
        <w:rPr>
          <w:color w:val="44546A" w:themeColor="text2"/>
          <w:sz w:val="28"/>
          <w:szCs w:val="28"/>
          <w:lang w:val="en-US"/>
        </w:rPr>
        <w:t>Feedback systems</w:t>
      </w:r>
    </w:p>
    <w:p w14:paraId="146FCD6C" w14:textId="4644F2F2" w:rsidR="0057391D" w:rsidRDefault="0057391D" w:rsidP="0057391D">
      <w:pPr>
        <w:pStyle w:val="Paragrafoelenco"/>
        <w:numPr>
          <w:ilvl w:val="0"/>
          <w:numId w:val="3"/>
        </w:numPr>
        <w:rPr>
          <w:color w:val="44546A" w:themeColor="text2"/>
          <w:sz w:val="28"/>
          <w:szCs w:val="28"/>
          <w:lang w:val="en-US"/>
        </w:rPr>
      </w:pPr>
      <w:r>
        <w:rPr>
          <w:color w:val="44546A" w:themeColor="text2"/>
          <w:sz w:val="28"/>
          <w:szCs w:val="28"/>
          <w:lang w:val="en-US"/>
        </w:rPr>
        <w:t>Robotic systems</w:t>
      </w:r>
    </w:p>
    <w:p w14:paraId="5E290B0C" w14:textId="6799C318" w:rsidR="0057391D" w:rsidRDefault="0057391D" w:rsidP="0057391D">
      <w:pPr>
        <w:pStyle w:val="Paragrafoelenco"/>
        <w:numPr>
          <w:ilvl w:val="0"/>
          <w:numId w:val="3"/>
        </w:numPr>
        <w:rPr>
          <w:color w:val="44546A" w:themeColor="text2"/>
          <w:sz w:val="28"/>
          <w:szCs w:val="28"/>
          <w:lang w:val="en-US"/>
        </w:rPr>
      </w:pPr>
      <w:r>
        <w:rPr>
          <w:color w:val="44546A" w:themeColor="text2"/>
          <w:sz w:val="28"/>
          <w:szCs w:val="28"/>
          <w:lang w:val="en-US"/>
        </w:rPr>
        <w:t>Automation</w:t>
      </w:r>
    </w:p>
    <w:p w14:paraId="63A99D29" w14:textId="77777777" w:rsidR="0057391D" w:rsidRDefault="0057391D" w:rsidP="0057391D">
      <w:pPr>
        <w:rPr>
          <w:color w:val="44546A" w:themeColor="text2"/>
          <w:sz w:val="28"/>
          <w:szCs w:val="28"/>
          <w:lang w:val="en-US"/>
        </w:rPr>
      </w:pPr>
    </w:p>
    <w:p w14:paraId="10DE539A" w14:textId="77777777" w:rsidR="0057391D" w:rsidRDefault="0057391D" w:rsidP="001A255D">
      <w:pPr>
        <w:rPr>
          <w:b/>
          <w:color w:val="44546A" w:themeColor="text2"/>
          <w:sz w:val="28"/>
          <w:szCs w:val="28"/>
          <w:u w:val="single"/>
        </w:rPr>
      </w:pPr>
    </w:p>
    <w:p w14:paraId="3C39F34B" w14:textId="77777777" w:rsidR="0057391D" w:rsidRDefault="0057391D" w:rsidP="001A255D">
      <w:pPr>
        <w:rPr>
          <w:b/>
          <w:color w:val="44546A" w:themeColor="text2"/>
          <w:sz w:val="28"/>
          <w:szCs w:val="28"/>
          <w:u w:val="single"/>
        </w:rPr>
      </w:pPr>
    </w:p>
    <w:p w14:paraId="3C94AE20" w14:textId="77777777" w:rsidR="001A255D" w:rsidRPr="00C0338D" w:rsidRDefault="001A255D" w:rsidP="001A255D">
      <w:pPr>
        <w:rPr>
          <w:b/>
          <w:color w:val="44546A" w:themeColor="text2"/>
          <w:sz w:val="28"/>
          <w:szCs w:val="28"/>
          <w:u w:val="single"/>
        </w:rPr>
      </w:pPr>
      <w:proofErr w:type="spellStart"/>
      <w:r w:rsidRPr="00C0338D">
        <w:rPr>
          <w:b/>
          <w:color w:val="44546A" w:themeColor="text2"/>
          <w:sz w:val="28"/>
          <w:szCs w:val="28"/>
          <w:u w:val="single"/>
        </w:rPr>
        <w:t>Competencies</w:t>
      </w:r>
      <w:proofErr w:type="spellEnd"/>
      <w:r w:rsidR="008354DC" w:rsidRPr="00C0338D">
        <w:rPr>
          <w:b/>
          <w:color w:val="44546A" w:themeColor="text2"/>
          <w:sz w:val="28"/>
          <w:szCs w:val="28"/>
          <w:u w:val="single"/>
        </w:rPr>
        <w:t>:</w:t>
      </w:r>
    </w:p>
    <w:p w14:paraId="2EE8CE81" w14:textId="77777777" w:rsidR="008354DC" w:rsidRPr="00C0338D" w:rsidRDefault="008354DC" w:rsidP="001A255D">
      <w:pPr>
        <w:rPr>
          <w:b/>
          <w:color w:val="44546A" w:themeColor="text2"/>
          <w:sz w:val="28"/>
          <w:szCs w:val="28"/>
        </w:rPr>
      </w:pPr>
    </w:p>
    <w:p w14:paraId="3446EC47" w14:textId="77777777" w:rsidR="00097434" w:rsidRDefault="00C0338D" w:rsidP="00E00C7B">
      <w:pPr>
        <w:pStyle w:val="Paragrafoelenco"/>
        <w:numPr>
          <w:ilvl w:val="0"/>
          <w:numId w:val="4"/>
        </w:numPr>
        <w:rPr>
          <w:color w:val="44546A" w:themeColor="text2"/>
          <w:sz w:val="28"/>
          <w:szCs w:val="28"/>
        </w:rPr>
      </w:pPr>
      <w:r w:rsidRPr="00E00C7B">
        <w:rPr>
          <w:color w:val="44546A" w:themeColor="text2"/>
          <w:sz w:val="28"/>
          <w:szCs w:val="28"/>
        </w:rPr>
        <w:t>K</w:t>
      </w:r>
      <w:r w:rsidR="00097434" w:rsidRPr="00E00C7B">
        <w:rPr>
          <w:color w:val="44546A" w:themeColor="text2"/>
          <w:sz w:val="28"/>
          <w:szCs w:val="28"/>
        </w:rPr>
        <w:t xml:space="preserve">nowledge and </w:t>
      </w:r>
      <w:proofErr w:type="spellStart"/>
      <w:r w:rsidR="00097434" w:rsidRPr="00E00C7B">
        <w:rPr>
          <w:color w:val="44546A" w:themeColor="text2"/>
          <w:sz w:val="28"/>
          <w:szCs w:val="28"/>
        </w:rPr>
        <w:t>understanding</w:t>
      </w:r>
      <w:proofErr w:type="spellEnd"/>
      <w:r w:rsidR="00097434" w:rsidRPr="00E00C7B">
        <w:rPr>
          <w:color w:val="44546A" w:themeColor="text2"/>
          <w:sz w:val="28"/>
          <w:szCs w:val="28"/>
        </w:rPr>
        <w:t>:</w:t>
      </w:r>
    </w:p>
    <w:p w14:paraId="51D9973C" w14:textId="77777777" w:rsidR="005033C1" w:rsidRPr="005033C1" w:rsidRDefault="005033C1" w:rsidP="005033C1">
      <w:pPr>
        <w:jc w:val="both"/>
        <w:rPr>
          <w:color w:val="44546A" w:themeColor="text2"/>
          <w:sz w:val="28"/>
          <w:szCs w:val="28"/>
          <w:lang w:val="en-GB"/>
        </w:rPr>
      </w:pPr>
      <w:r w:rsidRPr="005033C1">
        <w:rPr>
          <w:color w:val="44546A" w:themeColor="text2"/>
          <w:sz w:val="28"/>
          <w:szCs w:val="28"/>
          <w:lang w:val="en-GB"/>
        </w:rPr>
        <w:t>The students, at the end of the course, will have knowledge of the laws of kinematics and dynamics of mechanical systems, and will have acquired the ability to formulate mathematically, the kinematics and dynamics of the same. It will also have the knowledge of industrial automation systems, computer integrated manufacturing, hardware architectures for control and development of an automation systems. The student will acquire the knowledge of the functioning of the main machine parts, such as planar articulated systems and transmission couplings, of the main actuation systems, such as electric and hydraulic servomotors, and the main transduction systems, such as encoders and accelerometers.</w:t>
      </w:r>
    </w:p>
    <w:p w14:paraId="61DEB8FB" w14:textId="77777777" w:rsidR="005033C1" w:rsidRPr="00761829" w:rsidRDefault="005033C1" w:rsidP="005033C1">
      <w:pPr>
        <w:rPr>
          <w:color w:val="44546A" w:themeColor="text2"/>
          <w:sz w:val="28"/>
          <w:szCs w:val="28"/>
          <w:lang w:val="en-US"/>
        </w:rPr>
      </w:pPr>
    </w:p>
    <w:p w14:paraId="68B149D8" w14:textId="77777777" w:rsidR="00097434" w:rsidRDefault="00C0338D" w:rsidP="00E00C7B">
      <w:pPr>
        <w:pStyle w:val="Paragrafoelenco"/>
        <w:numPr>
          <w:ilvl w:val="0"/>
          <w:numId w:val="4"/>
        </w:numPr>
        <w:rPr>
          <w:color w:val="44546A" w:themeColor="text2"/>
          <w:sz w:val="28"/>
          <w:szCs w:val="28"/>
        </w:rPr>
      </w:pPr>
      <w:proofErr w:type="spellStart"/>
      <w:r w:rsidRPr="00E00C7B">
        <w:rPr>
          <w:color w:val="44546A" w:themeColor="text2"/>
          <w:sz w:val="28"/>
          <w:szCs w:val="28"/>
        </w:rPr>
        <w:t>A</w:t>
      </w:r>
      <w:r w:rsidR="00097434" w:rsidRPr="00E00C7B">
        <w:rPr>
          <w:color w:val="44546A" w:themeColor="text2"/>
          <w:sz w:val="28"/>
          <w:szCs w:val="28"/>
        </w:rPr>
        <w:t>pplying</w:t>
      </w:r>
      <w:proofErr w:type="spellEnd"/>
      <w:r w:rsidR="00097434" w:rsidRPr="00E00C7B">
        <w:rPr>
          <w:color w:val="44546A" w:themeColor="text2"/>
          <w:sz w:val="28"/>
          <w:szCs w:val="28"/>
        </w:rPr>
        <w:t xml:space="preserve"> </w:t>
      </w:r>
      <w:proofErr w:type="spellStart"/>
      <w:r w:rsidR="00097434" w:rsidRPr="00E00C7B">
        <w:rPr>
          <w:color w:val="44546A" w:themeColor="text2"/>
          <w:sz w:val="28"/>
          <w:szCs w:val="28"/>
        </w:rPr>
        <w:t>knowledge</w:t>
      </w:r>
      <w:proofErr w:type="spellEnd"/>
      <w:r w:rsidR="00097434" w:rsidRPr="00E00C7B">
        <w:rPr>
          <w:color w:val="44546A" w:themeColor="text2"/>
          <w:sz w:val="28"/>
          <w:szCs w:val="28"/>
        </w:rPr>
        <w:t xml:space="preserve"> and </w:t>
      </w:r>
      <w:proofErr w:type="spellStart"/>
      <w:r w:rsidR="00097434" w:rsidRPr="00E00C7B">
        <w:rPr>
          <w:color w:val="44546A" w:themeColor="text2"/>
          <w:sz w:val="28"/>
          <w:szCs w:val="28"/>
        </w:rPr>
        <w:t>understanding</w:t>
      </w:r>
      <w:proofErr w:type="spellEnd"/>
      <w:r w:rsidR="00097434" w:rsidRPr="00E00C7B">
        <w:rPr>
          <w:color w:val="44546A" w:themeColor="text2"/>
          <w:sz w:val="28"/>
          <w:szCs w:val="28"/>
        </w:rPr>
        <w:t>:</w:t>
      </w:r>
    </w:p>
    <w:p w14:paraId="6AAE1400" w14:textId="77777777" w:rsidR="004E5A67" w:rsidRDefault="004E5A67" w:rsidP="004E5A67">
      <w:pPr>
        <w:jc w:val="both"/>
        <w:rPr>
          <w:color w:val="44546A" w:themeColor="text2"/>
          <w:sz w:val="28"/>
          <w:szCs w:val="28"/>
          <w:lang w:val="en-GB"/>
        </w:rPr>
      </w:pPr>
      <w:r w:rsidRPr="004E5A67">
        <w:rPr>
          <w:color w:val="44546A" w:themeColor="text2"/>
          <w:sz w:val="28"/>
          <w:szCs w:val="28"/>
          <w:lang w:val="en-GB"/>
        </w:rPr>
        <w:t>The student will be able to use the knowledge of kinematics and dynamics mechanical systems for the analysis of the same; they will also be able to use knowledge of automation processes systems involved, in order to analyse these processes and systems for the general selection of components.</w:t>
      </w:r>
    </w:p>
    <w:p w14:paraId="38A1EC42" w14:textId="77777777" w:rsidR="004E5A67" w:rsidRPr="004E5A67" w:rsidRDefault="004E5A67" w:rsidP="004E5A67">
      <w:pPr>
        <w:jc w:val="both"/>
        <w:rPr>
          <w:color w:val="44546A" w:themeColor="text2"/>
          <w:sz w:val="28"/>
          <w:szCs w:val="28"/>
          <w:lang w:val="en-GB"/>
        </w:rPr>
      </w:pPr>
    </w:p>
    <w:p w14:paraId="40E14F5C" w14:textId="77777777" w:rsidR="00097434" w:rsidRDefault="00C0338D" w:rsidP="00E00C7B">
      <w:pPr>
        <w:pStyle w:val="Paragrafoelenco"/>
        <w:numPr>
          <w:ilvl w:val="0"/>
          <w:numId w:val="4"/>
        </w:numPr>
        <w:rPr>
          <w:color w:val="44546A" w:themeColor="text2"/>
          <w:sz w:val="28"/>
          <w:szCs w:val="28"/>
        </w:rPr>
      </w:pPr>
      <w:proofErr w:type="spellStart"/>
      <w:r w:rsidRPr="00E00C7B">
        <w:rPr>
          <w:color w:val="44546A" w:themeColor="text2"/>
          <w:sz w:val="28"/>
          <w:szCs w:val="28"/>
        </w:rPr>
        <w:t>M</w:t>
      </w:r>
      <w:r w:rsidR="00097434" w:rsidRPr="00E00C7B">
        <w:rPr>
          <w:color w:val="44546A" w:themeColor="text2"/>
          <w:sz w:val="28"/>
          <w:szCs w:val="28"/>
        </w:rPr>
        <w:t>aking</w:t>
      </w:r>
      <w:proofErr w:type="spellEnd"/>
      <w:r w:rsidR="00097434" w:rsidRPr="00E00C7B">
        <w:rPr>
          <w:color w:val="44546A" w:themeColor="text2"/>
          <w:sz w:val="28"/>
          <w:szCs w:val="28"/>
        </w:rPr>
        <w:t xml:space="preserve"> </w:t>
      </w:r>
      <w:proofErr w:type="spellStart"/>
      <w:r w:rsidR="00097434" w:rsidRPr="00E00C7B">
        <w:rPr>
          <w:color w:val="44546A" w:themeColor="text2"/>
          <w:sz w:val="28"/>
          <w:szCs w:val="28"/>
        </w:rPr>
        <w:t>judgements</w:t>
      </w:r>
      <w:proofErr w:type="spellEnd"/>
      <w:r w:rsidR="00097434" w:rsidRPr="00E00C7B">
        <w:rPr>
          <w:color w:val="44546A" w:themeColor="text2"/>
          <w:sz w:val="28"/>
          <w:szCs w:val="28"/>
        </w:rPr>
        <w:t>:</w:t>
      </w:r>
    </w:p>
    <w:p w14:paraId="24B84A8C" w14:textId="77777777" w:rsidR="004E5A67" w:rsidRPr="004E5A67" w:rsidRDefault="004E5A67" w:rsidP="004E5A67">
      <w:pPr>
        <w:pStyle w:val="Default"/>
        <w:jc w:val="both"/>
        <w:rPr>
          <w:rFonts w:asciiTheme="minorHAnsi" w:eastAsiaTheme="minorHAnsi" w:hAnsiTheme="minorHAnsi" w:cstheme="minorBidi"/>
          <w:color w:val="44546A" w:themeColor="text2"/>
          <w:sz w:val="28"/>
          <w:szCs w:val="28"/>
          <w:lang w:val="en-GB" w:eastAsia="en-US"/>
        </w:rPr>
      </w:pPr>
      <w:r w:rsidRPr="004E5A67">
        <w:rPr>
          <w:rFonts w:asciiTheme="minorHAnsi" w:eastAsiaTheme="minorHAnsi" w:hAnsiTheme="minorHAnsi" w:cstheme="minorBidi"/>
          <w:color w:val="44546A" w:themeColor="text2"/>
          <w:sz w:val="28"/>
          <w:szCs w:val="28"/>
          <w:lang w:val="en-GB" w:eastAsia="en-US"/>
        </w:rPr>
        <w:t xml:space="preserve">The students will be able to identify the most appropriate mathematical models to describe the individual functional blocks of a mechanical system and of an industrial automation system; they will be able to interpret the specifications provided by manufacturers of mechanical and mechatronic devices, and choose from </w:t>
      </w:r>
      <w:proofErr w:type="spellStart"/>
      <w:r w:rsidRPr="004E5A67">
        <w:rPr>
          <w:rFonts w:asciiTheme="minorHAnsi" w:eastAsiaTheme="minorHAnsi" w:hAnsiTheme="minorHAnsi" w:cstheme="minorBidi"/>
          <w:color w:val="44546A" w:themeColor="text2"/>
          <w:sz w:val="28"/>
          <w:szCs w:val="28"/>
          <w:lang w:val="en-GB" w:eastAsia="en-US"/>
        </w:rPr>
        <w:t>catalogs</w:t>
      </w:r>
      <w:proofErr w:type="spellEnd"/>
      <w:r w:rsidRPr="004E5A67">
        <w:rPr>
          <w:rFonts w:asciiTheme="minorHAnsi" w:eastAsiaTheme="minorHAnsi" w:hAnsiTheme="minorHAnsi" w:cstheme="minorBidi"/>
          <w:color w:val="44546A" w:themeColor="text2"/>
          <w:sz w:val="28"/>
          <w:szCs w:val="28"/>
          <w:lang w:val="en-GB" w:eastAsia="en-US"/>
        </w:rPr>
        <w:t xml:space="preserve"> the most appropriate ones for the application or productive process.</w:t>
      </w:r>
    </w:p>
    <w:p w14:paraId="78670F06" w14:textId="77777777" w:rsidR="004E5A67" w:rsidRPr="00761829" w:rsidRDefault="004E5A67" w:rsidP="005033C1">
      <w:pPr>
        <w:rPr>
          <w:color w:val="44546A" w:themeColor="text2"/>
          <w:sz w:val="28"/>
          <w:szCs w:val="28"/>
          <w:lang w:val="en-US"/>
        </w:rPr>
      </w:pPr>
    </w:p>
    <w:p w14:paraId="1FAEEB58" w14:textId="77777777" w:rsidR="00097434" w:rsidRDefault="00C0338D" w:rsidP="00E00C7B">
      <w:pPr>
        <w:pStyle w:val="Paragrafoelenco"/>
        <w:numPr>
          <w:ilvl w:val="0"/>
          <w:numId w:val="4"/>
        </w:numPr>
        <w:rPr>
          <w:color w:val="44546A" w:themeColor="text2"/>
          <w:sz w:val="28"/>
          <w:szCs w:val="28"/>
        </w:rPr>
      </w:pPr>
      <w:proofErr w:type="spellStart"/>
      <w:r w:rsidRPr="00E00C7B">
        <w:rPr>
          <w:color w:val="44546A" w:themeColor="text2"/>
          <w:sz w:val="28"/>
          <w:szCs w:val="28"/>
        </w:rPr>
        <w:t>C</w:t>
      </w:r>
      <w:r w:rsidR="00097434" w:rsidRPr="00E00C7B">
        <w:rPr>
          <w:color w:val="44546A" w:themeColor="text2"/>
          <w:sz w:val="28"/>
          <w:szCs w:val="28"/>
        </w:rPr>
        <w:t>ommunication</w:t>
      </w:r>
      <w:proofErr w:type="spellEnd"/>
      <w:r w:rsidR="00097434" w:rsidRPr="00E00C7B">
        <w:rPr>
          <w:color w:val="44546A" w:themeColor="text2"/>
          <w:sz w:val="28"/>
          <w:szCs w:val="28"/>
        </w:rPr>
        <w:t xml:space="preserve"> </w:t>
      </w:r>
      <w:proofErr w:type="spellStart"/>
      <w:r w:rsidR="00097434" w:rsidRPr="00E00C7B">
        <w:rPr>
          <w:color w:val="44546A" w:themeColor="text2"/>
          <w:sz w:val="28"/>
          <w:szCs w:val="28"/>
        </w:rPr>
        <w:t>skills</w:t>
      </w:r>
      <w:proofErr w:type="spellEnd"/>
      <w:r w:rsidR="00097434" w:rsidRPr="00E00C7B">
        <w:rPr>
          <w:color w:val="44546A" w:themeColor="text2"/>
          <w:sz w:val="28"/>
          <w:szCs w:val="28"/>
        </w:rPr>
        <w:t>:</w:t>
      </w:r>
    </w:p>
    <w:p w14:paraId="1F342EAE" w14:textId="77777777" w:rsidR="004E5A67" w:rsidRPr="004E5A67" w:rsidRDefault="004E5A67" w:rsidP="004E5A67">
      <w:pPr>
        <w:jc w:val="both"/>
        <w:rPr>
          <w:color w:val="44546A" w:themeColor="text2"/>
          <w:sz w:val="28"/>
          <w:szCs w:val="28"/>
          <w:lang w:val="en-GB"/>
        </w:rPr>
      </w:pPr>
      <w:r w:rsidRPr="004E5A67">
        <w:rPr>
          <w:color w:val="44546A" w:themeColor="text2"/>
          <w:sz w:val="28"/>
          <w:szCs w:val="28"/>
          <w:lang w:val="en-GB"/>
        </w:rPr>
        <w:t>The students will be able to describe and sustain conversations on kinematics and dynamics problems of mechanical systems and problems concerning industrial automation systems; they will be able to correctly identify and describe the physical quantities and relevant components, using appropriate terminology.</w:t>
      </w:r>
    </w:p>
    <w:p w14:paraId="5A44DF37" w14:textId="77777777" w:rsidR="004E5A67" w:rsidRPr="00761829" w:rsidRDefault="004E5A67" w:rsidP="005033C1">
      <w:pPr>
        <w:rPr>
          <w:color w:val="44546A" w:themeColor="text2"/>
          <w:sz w:val="28"/>
          <w:szCs w:val="28"/>
          <w:lang w:val="en-US"/>
        </w:rPr>
      </w:pPr>
    </w:p>
    <w:p w14:paraId="264047BD" w14:textId="77777777" w:rsidR="00097434" w:rsidRDefault="00E00C7B" w:rsidP="00E00C7B">
      <w:pPr>
        <w:pStyle w:val="Paragrafoelenco"/>
        <w:numPr>
          <w:ilvl w:val="0"/>
          <w:numId w:val="4"/>
        </w:numPr>
        <w:rPr>
          <w:color w:val="44546A" w:themeColor="text2"/>
          <w:sz w:val="28"/>
          <w:szCs w:val="28"/>
        </w:rPr>
      </w:pPr>
      <w:r w:rsidRPr="00E00C7B">
        <w:rPr>
          <w:color w:val="44546A" w:themeColor="text2"/>
          <w:sz w:val="28"/>
          <w:szCs w:val="28"/>
        </w:rPr>
        <w:t>L</w:t>
      </w:r>
      <w:r w:rsidR="00097434" w:rsidRPr="00E00C7B">
        <w:rPr>
          <w:color w:val="44546A" w:themeColor="text2"/>
          <w:sz w:val="28"/>
          <w:szCs w:val="28"/>
        </w:rPr>
        <w:t xml:space="preserve">earning </w:t>
      </w:r>
      <w:proofErr w:type="spellStart"/>
      <w:r w:rsidR="00097434" w:rsidRPr="00E00C7B">
        <w:rPr>
          <w:color w:val="44546A" w:themeColor="text2"/>
          <w:sz w:val="28"/>
          <w:szCs w:val="28"/>
        </w:rPr>
        <w:t>skills</w:t>
      </w:r>
      <w:proofErr w:type="spellEnd"/>
      <w:r w:rsidR="00097434" w:rsidRPr="00E00C7B">
        <w:rPr>
          <w:color w:val="44546A" w:themeColor="text2"/>
          <w:sz w:val="28"/>
          <w:szCs w:val="28"/>
        </w:rPr>
        <w:t>:</w:t>
      </w:r>
    </w:p>
    <w:p w14:paraId="685FB9AC" w14:textId="77777777" w:rsidR="00C11758" w:rsidRPr="00C11758" w:rsidRDefault="00C11758" w:rsidP="00C11758">
      <w:pPr>
        <w:jc w:val="both"/>
        <w:rPr>
          <w:color w:val="44546A" w:themeColor="text2"/>
          <w:sz w:val="28"/>
          <w:szCs w:val="28"/>
          <w:lang w:val="en-GB"/>
        </w:rPr>
      </w:pPr>
      <w:r w:rsidRPr="00C11758">
        <w:rPr>
          <w:color w:val="44546A" w:themeColor="text2"/>
          <w:sz w:val="28"/>
          <w:szCs w:val="28"/>
          <w:lang w:val="en-GB"/>
        </w:rPr>
        <w:t>At the end of the course, the students will have knowledge of the fundamental notions necessary for the analysis of mechanical systems and industrial automation processes. All this will allow him to continue his engineering studies with greater maturity and will provide them with the basis to be able to learn what will be offered in the specialized courses of mechanics, with particular reference to the topics of "cold mechanics", automation and industrial robotics.</w:t>
      </w:r>
    </w:p>
    <w:p w14:paraId="18E25018"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lastRenderedPageBreak/>
        <w:t>Syllabus</w:t>
      </w:r>
    </w:p>
    <w:p w14:paraId="3D276A35" w14:textId="77777777" w:rsidR="0005583C" w:rsidRDefault="0005583C" w:rsidP="001A255D">
      <w:pPr>
        <w:rPr>
          <w:b/>
          <w:color w:val="44546A" w:themeColor="text2"/>
          <w:sz w:val="28"/>
          <w:szCs w:val="28"/>
          <w:u w:val="single"/>
          <w:lang w:val="en-US"/>
        </w:rPr>
      </w:pPr>
    </w:p>
    <w:p w14:paraId="2C2243A7" w14:textId="77777777" w:rsidR="001A255D" w:rsidRPr="00891E9A" w:rsidRDefault="001A255D" w:rsidP="00891E9A">
      <w:pPr>
        <w:pStyle w:val="Paragrafoelenco"/>
        <w:numPr>
          <w:ilvl w:val="0"/>
          <w:numId w:val="2"/>
        </w:numPr>
        <w:rPr>
          <w:i/>
          <w:color w:val="44546A" w:themeColor="text2"/>
          <w:sz w:val="28"/>
          <w:szCs w:val="28"/>
          <w:lang w:val="en-US"/>
        </w:rPr>
      </w:pPr>
      <w:proofErr w:type="spellStart"/>
      <w:r w:rsidRPr="00891E9A">
        <w:rPr>
          <w:i/>
          <w:color w:val="44546A" w:themeColor="text2"/>
          <w:sz w:val="28"/>
          <w:szCs w:val="28"/>
          <w:lang w:val="en-US"/>
        </w:rPr>
        <w:t>Program</w:t>
      </w:r>
      <w:r w:rsidR="002C7C23" w:rsidRPr="00891E9A">
        <w:rPr>
          <w:i/>
          <w:color w:val="44546A" w:themeColor="text2"/>
          <w:sz w:val="28"/>
          <w:szCs w:val="28"/>
          <w:lang w:val="en-US"/>
        </w:rPr>
        <w:t>me</w:t>
      </w:r>
      <w:proofErr w:type="spellEnd"/>
      <w:r w:rsidRPr="00891E9A">
        <w:rPr>
          <w:i/>
          <w:color w:val="44546A" w:themeColor="text2"/>
          <w:sz w:val="28"/>
          <w:szCs w:val="28"/>
          <w:lang w:val="en-US"/>
        </w:rPr>
        <w:t xml:space="preserve"> of the course</w:t>
      </w:r>
      <w:r w:rsidR="008354DC" w:rsidRPr="00891E9A">
        <w:rPr>
          <w:i/>
          <w:color w:val="44546A" w:themeColor="text2"/>
          <w:sz w:val="28"/>
          <w:szCs w:val="28"/>
          <w:lang w:val="en-US"/>
        </w:rPr>
        <w:t>:</w:t>
      </w:r>
    </w:p>
    <w:p w14:paraId="398A33B0" w14:textId="77777777" w:rsidR="002C7C23" w:rsidRPr="001A255D" w:rsidRDefault="002C7C23" w:rsidP="001A255D">
      <w:pPr>
        <w:rPr>
          <w:i/>
          <w:color w:val="44546A" w:themeColor="text2"/>
          <w:sz w:val="28"/>
          <w:szCs w:val="28"/>
          <w:lang w:val="en-US"/>
        </w:rPr>
      </w:pPr>
    </w:p>
    <w:p w14:paraId="05EDAE7F" w14:textId="03450B83" w:rsidR="00097434" w:rsidRPr="00E00C7B" w:rsidRDefault="00E00C7B" w:rsidP="00097434">
      <w:pPr>
        <w:rPr>
          <w:b/>
          <w:color w:val="44546A" w:themeColor="text2"/>
          <w:sz w:val="28"/>
          <w:szCs w:val="28"/>
          <w:lang w:val="en-US"/>
        </w:rPr>
      </w:pPr>
      <w:r w:rsidRPr="00E00C7B">
        <w:rPr>
          <w:b/>
          <w:color w:val="44546A" w:themeColor="text2"/>
          <w:sz w:val="28"/>
          <w:szCs w:val="28"/>
          <w:lang w:val="en-US"/>
        </w:rPr>
        <w:t xml:space="preserve">Subject </w:t>
      </w:r>
      <w:proofErr w:type="gramStart"/>
      <w:r w:rsidRPr="00E00C7B">
        <w:rPr>
          <w:b/>
          <w:color w:val="44546A" w:themeColor="text2"/>
          <w:sz w:val="28"/>
          <w:szCs w:val="28"/>
          <w:lang w:val="en-US"/>
        </w:rPr>
        <w:t>1</w:t>
      </w:r>
      <w:proofErr w:type="gramEnd"/>
      <w:r w:rsidRPr="00E00C7B">
        <w:rPr>
          <w:b/>
          <w:color w:val="44546A" w:themeColor="text2"/>
          <w:sz w:val="28"/>
          <w:szCs w:val="28"/>
          <w:lang w:val="en-US"/>
        </w:rPr>
        <w:t xml:space="preserve"> </w:t>
      </w:r>
      <w:r w:rsidR="00D23E19">
        <w:rPr>
          <w:b/>
          <w:color w:val="44546A" w:themeColor="text2"/>
          <w:sz w:val="28"/>
          <w:szCs w:val="28"/>
          <w:lang w:val="en-US"/>
        </w:rPr>
        <w:t xml:space="preserve">– </w:t>
      </w:r>
      <w:r w:rsidR="00D23E19" w:rsidRPr="00D23E19">
        <w:rPr>
          <w:b/>
          <w:color w:val="44546A" w:themeColor="text2"/>
          <w:sz w:val="28"/>
          <w:szCs w:val="28"/>
          <w:lang w:val="en-US"/>
        </w:rPr>
        <w:t>Kinematics reminders</w:t>
      </w:r>
    </w:p>
    <w:p w14:paraId="0A4C0386" w14:textId="5630E0B0" w:rsidR="00097434" w:rsidRPr="009116E6" w:rsidRDefault="00097434" w:rsidP="00097434">
      <w:pPr>
        <w:rPr>
          <w:bCs/>
          <w:color w:val="44546A" w:themeColor="text2"/>
          <w:sz w:val="28"/>
          <w:szCs w:val="28"/>
          <w:lang w:val="en-GB"/>
        </w:rPr>
      </w:pPr>
      <w:r w:rsidRPr="009116E6">
        <w:rPr>
          <w:bCs/>
          <w:color w:val="44546A" w:themeColor="text2"/>
          <w:sz w:val="28"/>
          <w:szCs w:val="28"/>
          <w:lang w:val="en-GB"/>
        </w:rPr>
        <w:t>Le</w:t>
      </w:r>
      <w:r w:rsidR="00212E68" w:rsidRPr="009116E6">
        <w:rPr>
          <w:bCs/>
          <w:color w:val="44546A" w:themeColor="text2"/>
          <w:sz w:val="28"/>
          <w:szCs w:val="28"/>
          <w:lang w:val="en-GB"/>
        </w:rPr>
        <w:t>sson</w:t>
      </w:r>
      <w:r w:rsidRPr="009116E6">
        <w:rPr>
          <w:bCs/>
          <w:color w:val="44546A" w:themeColor="text2"/>
          <w:sz w:val="28"/>
          <w:szCs w:val="28"/>
          <w:lang w:val="en-GB"/>
        </w:rPr>
        <w:t xml:space="preserve"> 1. </w:t>
      </w:r>
      <w:r w:rsidR="00476E96">
        <w:rPr>
          <w:bCs/>
          <w:color w:val="44546A" w:themeColor="text2"/>
          <w:sz w:val="28"/>
          <w:szCs w:val="28"/>
          <w:lang w:val="en-GB"/>
        </w:rPr>
        <w:t>Point kinematics</w:t>
      </w:r>
      <w:r w:rsidR="008A28F9" w:rsidRPr="009116E6">
        <w:rPr>
          <w:bCs/>
          <w:color w:val="44546A" w:themeColor="text2"/>
          <w:sz w:val="28"/>
          <w:szCs w:val="28"/>
          <w:lang w:val="en-GB"/>
        </w:rPr>
        <w:t xml:space="preserve">. </w:t>
      </w:r>
    </w:p>
    <w:p w14:paraId="759D0146" w14:textId="77777777" w:rsidR="00476E96" w:rsidRDefault="00097434" w:rsidP="00097434">
      <w:pPr>
        <w:rPr>
          <w:bCs/>
          <w:color w:val="44546A" w:themeColor="text2"/>
          <w:sz w:val="28"/>
          <w:szCs w:val="28"/>
          <w:lang w:val="en-GB"/>
        </w:rPr>
      </w:pPr>
      <w:r w:rsidRPr="009116E6">
        <w:rPr>
          <w:bCs/>
          <w:color w:val="44546A" w:themeColor="text2"/>
          <w:sz w:val="28"/>
          <w:szCs w:val="28"/>
          <w:lang w:val="en-GB"/>
        </w:rPr>
        <w:t>Le</w:t>
      </w:r>
      <w:r w:rsidR="00212E68" w:rsidRPr="009116E6">
        <w:rPr>
          <w:bCs/>
          <w:color w:val="44546A" w:themeColor="text2"/>
          <w:sz w:val="28"/>
          <w:szCs w:val="28"/>
          <w:lang w:val="en-GB"/>
        </w:rPr>
        <w:t>sson</w:t>
      </w:r>
      <w:r w:rsidRPr="009116E6">
        <w:rPr>
          <w:bCs/>
          <w:color w:val="44546A" w:themeColor="text2"/>
          <w:sz w:val="28"/>
          <w:szCs w:val="28"/>
          <w:lang w:val="en-GB"/>
        </w:rPr>
        <w:t xml:space="preserve"> 2. </w:t>
      </w:r>
      <w:r w:rsidR="00476E96" w:rsidRPr="00476E96">
        <w:rPr>
          <w:bCs/>
          <w:color w:val="44546A" w:themeColor="text2"/>
          <w:sz w:val="28"/>
          <w:szCs w:val="28"/>
          <w:lang w:val="en-GB"/>
        </w:rPr>
        <w:t>Rigid body kinematics</w:t>
      </w:r>
      <w:r w:rsidR="00476E96">
        <w:rPr>
          <w:bCs/>
          <w:color w:val="44546A" w:themeColor="text2"/>
          <w:sz w:val="28"/>
          <w:szCs w:val="28"/>
          <w:lang w:val="en-GB"/>
        </w:rPr>
        <w:t>.</w:t>
      </w:r>
    </w:p>
    <w:p w14:paraId="45B60603" w14:textId="5A04608C" w:rsidR="00097434" w:rsidRPr="008A28F9" w:rsidRDefault="00097434" w:rsidP="00097434">
      <w:pPr>
        <w:rPr>
          <w:bCs/>
          <w:color w:val="44546A" w:themeColor="text2"/>
          <w:sz w:val="28"/>
          <w:szCs w:val="28"/>
          <w:lang w:val="en-GB"/>
        </w:rPr>
      </w:pPr>
      <w:r w:rsidRPr="008A28F9">
        <w:rPr>
          <w:bCs/>
          <w:color w:val="44546A" w:themeColor="text2"/>
          <w:sz w:val="28"/>
          <w:szCs w:val="28"/>
          <w:lang w:val="en-GB"/>
        </w:rPr>
        <w:t>Le</w:t>
      </w:r>
      <w:r w:rsidR="00212E68" w:rsidRPr="008A28F9">
        <w:rPr>
          <w:bCs/>
          <w:color w:val="44546A" w:themeColor="text2"/>
          <w:sz w:val="28"/>
          <w:szCs w:val="28"/>
          <w:lang w:val="en-GB"/>
        </w:rPr>
        <w:t>sson</w:t>
      </w:r>
      <w:r w:rsidRPr="008A28F9">
        <w:rPr>
          <w:bCs/>
          <w:color w:val="44546A" w:themeColor="text2"/>
          <w:sz w:val="28"/>
          <w:szCs w:val="28"/>
          <w:lang w:val="en-GB"/>
        </w:rPr>
        <w:t xml:space="preserve"> 3.</w:t>
      </w:r>
      <w:r w:rsidR="00476E96" w:rsidRPr="00476E96">
        <w:t xml:space="preserve"> </w:t>
      </w:r>
      <w:r w:rsidR="00476E96" w:rsidRPr="00476E96">
        <w:rPr>
          <w:bCs/>
          <w:color w:val="44546A" w:themeColor="text2"/>
          <w:sz w:val="28"/>
          <w:szCs w:val="28"/>
          <w:lang w:val="en-GB"/>
        </w:rPr>
        <w:t>Kinematic constraints</w:t>
      </w:r>
      <w:r w:rsidRPr="008A28F9">
        <w:rPr>
          <w:bCs/>
          <w:color w:val="44546A" w:themeColor="text2"/>
          <w:sz w:val="28"/>
          <w:szCs w:val="28"/>
          <w:lang w:val="en-GB"/>
        </w:rPr>
        <w:t>.</w:t>
      </w:r>
    </w:p>
    <w:p w14:paraId="73117C20" w14:textId="0EF3B84F" w:rsidR="00097434" w:rsidRPr="008A28F9" w:rsidRDefault="00097434" w:rsidP="00097434">
      <w:pPr>
        <w:rPr>
          <w:bCs/>
          <w:color w:val="44546A" w:themeColor="text2"/>
          <w:sz w:val="28"/>
          <w:szCs w:val="28"/>
          <w:lang w:val="en-GB"/>
        </w:rPr>
      </w:pPr>
      <w:r w:rsidRPr="009116E6">
        <w:rPr>
          <w:bCs/>
          <w:color w:val="44546A" w:themeColor="text2"/>
          <w:sz w:val="28"/>
          <w:szCs w:val="28"/>
          <w:lang w:val="en-GB"/>
        </w:rPr>
        <w:t>Le</w:t>
      </w:r>
      <w:r w:rsidR="00212E68" w:rsidRPr="009116E6">
        <w:rPr>
          <w:bCs/>
          <w:color w:val="44546A" w:themeColor="text2"/>
          <w:sz w:val="28"/>
          <w:szCs w:val="28"/>
          <w:lang w:val="en-GB"/>
        </w:rPr>
        <w:t>sson</w:t>
      </w:r>
      <w:r w:rsidRPr="009116E6">
        <w:rPr>
          <w:bCs/>
          <w:color w:val="44546A" w:themeColor="text2"/>
          <w:sz w:val="28"/>
          <w:szCs w:val="28"/>
          <w:lang w:val="en-GB"/>
        </w:rPr>
        <w:t xml:space="preserve"> 4. </w:t>
      </w:r>
      <w:r w:rsidR="00576BBA" w:rsidRPr="00576BBA">
        <w:rPr>
          <w:bCs/>
          <w:color w:val="44546A" w:themeColor="text2"/>
          <w:sz w:val="28"/>
          <w:szCs w:val="28"/>
          <w:lang w:val="en-GB"/>
        </w:rPr>
        <w:t>Kinematic motion model</w:t>
      </w:r>
      <w:r w:rsidR="00576BBA">
        <w:rPr>
          <w:bCs/>
          <w:color w:val="44546A" w:themeColor="text2"/>
          <w:sz w:val="28"/>
          <w:szCs w:val="28"/>
          <w:lang w:val="en-GB"/>
        </w:rPr>
        <w:t>s.</w:t>
      </w:r>
    </w:p>
    <w:p w14:paraId="00D3CC11" w14:textId="18E4703A" w:rsidR="00097434" w:rsidRPr="008A28F9" w:rsidRDefault="00097434" w:rsidP="00097434">
      <w:pPr>
        <w:rPr>
          <w:bCs/>
          <w:color w:val="44546A" w:themeColor="text2"/>
          <w:sz w:val="28"/>
          <w:szCs w:val="28"/>
          <w:lang w:val="en-GB"/>
        </w:rPr>
      </w:pPr>
      <w:r w:rsidRPr="009116E6">
        <w:rPr>
          <w:bCs/>
          <w:color w:val="44546A" w:themeColor="text2"/>
          <w:sz w:val="28"/>
          <w:szCs w:val="28"/>
          <w:lang w:val="en-GB"/>
        </w:rPr>
        <w:t>Le</w:t>
      </w:r>
      <w:r w:rsidR="00212E68" w:rsidRPr="009116E6">
        <w:rPr>
          <w:bCs/>
          <w:color w:val="44546A" w:themeColor="text2"/>
          <w:sz w:val="28"/>
          <w:szCs w:val="28"/>
          <w:lang w:val="en-GB"/>
        </w:rPr>
        <w:t>sson</w:t>
      </w:r>
      <w:r w:rsidRPr="009116E6">
        <w:rPr>
          <w:bCs/>
          <w:color w:val="44546A" w:themeColor="text2"/>
          <w:sz w:val="28"/>
          <w:szCs w:val="28"/>
          <w:lang w:val="en-GB"/>
        </w:rPr>
        <w:t xml:space="preserve"> 5. </w:t>
      </w:r>
      <w:r w:rsidR="00576BBA">
        <w:rPr>
          <w:bCs/>
          <w:color w:val="44546A" w:themeColor="text2"/>
          <w:sz w:val="28"/>
          <w:szCs w:val="28"/>
          <w:lang w:val="en-GB"/>
        </w:rPr>
        <w:t>Kinematic: exercises.</w:t>
      </w:r>
    </w:p>
    <w:p w14:paraId="58486624" w14:textId="77777777" w:rsidR="00E00C7B" w:rsidRPr="008A28F9" w:rsidRDefault="00E00C7B" w:rsidP="00097434">
      <w:pPr>
        <w:rPr>
          <w:bCs/>
          <w:color w:val="44546A" w:themeColor="text2"/>
          <w:sz w:val="28"/>
          <w:szCs w:val="28"/>
          <w:lang w:val="en-GB"/>
        </w:rPr>
      </w:pPr>
    </w:p>
    <w:p w14:paraId="6C83553C" w14:textId="477D6DCB" w:rsidR="00097434" w:rsidRPr="008A28F9" w:rsidRDefault="00E00C7B" w:rsidP="00097434">
      <w:pPr>
        <w:rPr>
          <w:b/>
          <w:color w:val="44546A" w:themeColor="text2"/>
          <w:sz w:val="28"/>
          <w:szCs w:val="28"/>
          <w:lang w:val="en-GB"/>
        </w:rPr>
      </w:pPr>
      <w:r w:rsidRPr="008A28F9">
        <w:rPr>
          <w:b/>
          <w:color w:val="44546A" w:themeColor="text2"/>
          <w:sz w:val="28"/>
          <w:szCs w:val="28"/>
          <w:lang w:val="en-GB"/>
        </w:rPr>
        <w:t xml:space="preserve">Subject </w:t>
      </w:r>
      <w:proofErr w:type="gramStart"/>
      <w:r w:rsidRPr="008A28F9">
        <w:rPr>
          <w:b/>
          <w:color w:val="44546A" w:themeColor="text2"/>
          <w:sz w:val="28"/>
          <w:szCs w:val="28"/>
          <w:lang w:val="en-GB"/>
        </w:rPr>
        <w:t>2</w:t>
      </w:r>
      <w:proofErr w:type="gramEnd"/>
      <w:r w:rsidRPr="008A28F9">
        <w:rPr>
          <w:b/>
          <w:color w:val="44546A" w:themeColor="text2"/>
          <w:sz w:val="28"/>
          <w:szCs w:val="28"/>
          <w:lang w:val="en-GB"/>
        </w:rPr>
        <w:t xml:space="preserve"> – </w:t>
      </w:r>
      <w:r w:rsidR="00576BBA">
        <w:rPr>
          <w:b/>
          <w:color w:val="44546A" w:themeColor="text2"/>
          <w:sz w:val="28"/>
          <w:szCs w:val="28"/>
          <w:lang w:val="en-GB"/>
        </w:rPr>
        <w:t xml:space="preserve">Planar </w:t>
      </w:r>
      <w:r w:rsidR="00576BBA" w:rsidRPr="00576BBA">
        <w:rPr>
          <w:b/>
          <w:color w:val="44546A" w:themeColor="text2"/>
          <w:sz w:val="28"/>
          <w:szCs w:val="28"/>
          <w:lang w:val="en-GB"/>
        </w:rPr>
        <w:t>mechanisms</w:t>
      </w:r>
    </w:p>
    <w:p w14:paraId="0569C228" w14:textId="67F36D9D" w:rsidR="00097434" w:rsidRPr="00761829" w:rsidRDefault="00097434" w:rsidP="00097434">
      <w:pPr>
        <w:rPr>
          <w:bCs/>
          <w:color w:val="44546A" w:themeColor="text2"/>
          <w:sz w:val="28"/>
          <w:szCs w:val="28"/>
          <w:lang w:val="en-US"/>
        </w:rPr>
      </w:pPr>
      <w:r w:rsidRPr="008A28F9">
        <w:rPr>
          <w:bCs/>
          <w:color w:val="44546A" w:themeColor="text2"/>
          <w:sz w:val="28"/>
          <w:szCs w:val="28"/>
          <w:lang w:val="en-GB"/>
        </w:rPr>
        <w:t>Le</w:t>
      </w:r>
      <w:r w:rsidR="00212E68" w:rsidRPr="008A28F9">
        <w:rPr>
          <w:bCs/>
          <w:color w:val="44546A" w:themeColor="text2"/>
          <w:sz w:val="28"/>
          <w:szCs w:val="28"/>
          <w:lang w:val="en-GB"/>
        </w:rPr>
        <w:t>sson</w:t>
      </w:r>
      <w:r w:rsidRPr="008A28F9">
        <w:rPr>
          <w:bCs/>
          <w:color w:val="44546A" w:themeColor="text2"/>
          <w:sz w:val="28"/>
          <w:szCs w:val="28"/>
          <w:lang w:val="en-GB"/>
        </w:rPr>
        <w:t xml:space="preserve"> 1. </w:t>
      </w:r>
      <w:r w:rsidR="00576BBA" w:rsidRPr="00576BBA">
        <w:rPr>
          <w:bCs/>
          <w:color w:val="44546A" w:themeColor="text2"/>
          <w:sz w:val="28"/>
          <w:szCs w:val="28"/>
          <w:lang w:val="en"/>
        </w:rPr>
        <w:t xml:space="preserve">Kinematics of </w:t>
      </w:r>
      <w:r w:rsidR="00576BBA">
        <w:rPr>
          <w:bCs/>
          <w:color w:val="44546A" w:themeColor="text2"/>
          <w:sz w:val="28"/>
          <w:szCs w:val="28"/>
          <w:lang w:val="en"/>
        </w:rPr>
        <w:t>planar</w:t>
      </w:r>
      <w:r w:rsidR="00576BBA" w:rsidRPr="00576BBA">
        <w:rPr>
          <w:bCs/>
          <w:color w:val="44546A" w:themeColor="text2"/>
          <w:sz w:val="28"/>
          <w:szCs w:val="28"/>
          <w:lang w:val="en"/>
        </w:rPr>
        <w:t xml:space="preserve"> articulated systems</w:t>
      </w:r>
      <w:r w:rsidRPr="008A28F9">
        <w:rPr>
          <w:bCs/>
          <w:color w:val="44546A" w:themeColor="text2"/>
          <w:sz w:val="28"/>
          <w:szCs w:val="28"/>
          <w:lang w:val="en-GB"/>
        </w:rPr>
        <w:t>.</w:t>
      </w:r>
    </w:p>
    <w:p w14:paraId="454A269D" w14:textId="12E3AE22" w:rsidR="00097434" w:rsidRPr="00761829" w:rsidRDefault="00097434" w:rsidP="00097434">
      <w:pPr>
        <w:rPr>
          <w:bCs/>
          <w:color w:val="44546A" w:themeColor="text2"/>
          <w:sz w:val="28"/>
          <w:szCs w:val="28"/>
          <w:lang w:val="en-US"/>
        </w:rPr>
      </w:pPr>
      <w:r w:rsidRPr="008A28F9">
        <w:rPr>
          <w:bCs/>
          <w:color w:val="44546A" w:themeColor="text2"/>
          <w:sz w:val="28"/>
          <w:szCs w:val="28"/>
          <w:lang w:val="en-GB"/>
        </w:rPr>
        <w:t>Le</w:t>
      </w:r>
      <w:r w:rsidR="00212E68" w:rsidRPr="008A28F9">
        <w:rPr>
          <w:bCs/>
          <w:color w:val="44546A" w:themeColor="text2"/>
          <w:sz w:val="28"/>
          <w:szCs w:val="28"/>
          <w:lang w:val="en-GB"/>
        </w:rPr>
        <w:t>sson</w:t>
      </w:r>
      <w:r w:rsidRPr="008A28F9">
        <w:rPr>
          <w:bCs/>
          <w:color w:val="44546A" w:themeColor="text2"/>
          <w:sz w:val="28"/>
          <w:szCs w:val="28"/>
          <w:lang w:val="en-GB"/>
        </w:rPr>
        <w:t xml:space="preserve"> 2.</w:t>
      </w:r>
      <w:r w:rsidR="00576BBA">
        <w:rPr>
          <w:bCs/>
          <w:color w:val="44546A" w:themeColor="text2"/>
          <w:sz w:val="28"/>
          <w:szCs w:val="28"/>
          <w:lang w:val="en-GB"/>
        </w:rPr>
        <w:t xml:space="preserve"> </w:t>
      </w:r>
      <w:r w:rsidR="00A5470A" w:rsidRPr="00A5470A">
        <w:rPr>
          <w:bCs/>
          <w:color w:val="44546A" w:themeColor="text2"/>
          <w:sz w:val="28"/>
          <w:szCs w:val="28"/>
          <w:lang w:val="en"/>
        </w:rPr>
        <w:t>Kinematic analysis</w:t>
      </w:r>
      <w:r w:rsidR="00A5470A" w:rsidRPr="00761829">
        <w:rPr>
          <w:bCs/>
          <w:color w:val="44546A" w:themeColor="text2"/>
          <w:sz w:val="28"/>
          <w:szCs w:val="28"/>
          <w:lang w:val="en-US"/>
        </w:rPr>
        <w:t>.</w:t>
      </w:r>
    </w:p>
    <w:p w14:paraId="48B823B6" w14:textId="132A5BEA" w:rsidR="00097434" w:rsidRDefault="00097434" w:rsidP="00097434">
      <w:pPr>
        <w:rPr>
          <w:bCs/>
          <w:color w:val="44546A" w:themeColor="text2"/>
          <w:sz w:val="28"/>
          <w:szCs w:val="28"/>
          <w:lang w:val="en-GB"/>
        </w:rPr>
      </w:pPr>
      <w:r w:rsidRPr="008A28F9">
        <w:rPr>
          <w:bCs/>
          <w:color w:val="44546A" w:themeColor="text2"/>
          <w:sz w:val="28"/>
          <w:szCs w:val="28"/>
          <w:lang w:val="en-GB"/>
        </w:rPr>
        <w:t>Le</w:t>
      </w:r>
      <w:r w:rsidR="00212E68" w:rsidRPr="008A28F9">
        <w:rPr>
          <w:bCs/>
          <w:color w:val="44546A" w:themeColor="text2"/>
          <w:sz w:val="28"/>
          <w:szCs w:val="28"/>
          <w:lang w:val="en-GB"/>
        </w:rPr>
        <w:t>sson</w:t>
      </w:r>
      <w:r w:rsidR="00576BBA">
        <w:rPr>
          <w:bCs/>
          <w:color w:val="44546A" w:themeColor="text2"/>
          <w:sz w:val="28"/>
          <w:szCs w:val="28"/>
          <w:lang w:val="en-GB"/>
        </w:rPr>
        <w:t xml:space="preserve"> 3.</w:t>
      </w:r>
      <w:r w:rsidR="00A5470A">
        <w:rPr>
          <w:bCs/>
          <w:color w:val="44546A" w:themeColor="text2"/>
          <w:sz w:val="28"/>
          <w:szCs w:val="28"/>
          <w:lang w:val="en-GB"/>
        </w:rPr>
        <w:t xml:space="preserve"> </w:t>
      </w:r>
      <w:r w:rsidR="00A5470A" w:rsidRPr="00761829">
        <w:rPr>
          <w:bCs/>
          <w:color w:val="44546A" w:themeColor="text2"/>
          <w:sz w:val="28"/>
          <w:szCs w:val="28"/>
          <w:lang w:val="en-US"/>
        </w:rPr>
        <w:t>Mechanisms – Insights and examples.</w:t>
      </w:r>
    </w:p>
    <w:p w14:paraId="3534F884" w14:textId="6EADCBDF" w:rsidR="00576BBA" w:rsidRPr="008A28F9" w:rsidRDefault="00576BBA" w:rsidP="00576BBA">
      <w:pPr>
        <w:rPr>
          <w:bCs/>
          <w:color w:val="44546A" w:themeColor="text2"/>
          <w:sz w:val="28"/>
          <w:szCs w:val="28"/>
          <w:lang w:val="en-GB"/>
        </w:rPr>
      </w:pPr>
      <w:r w:rsidRPr="009116E6">
        <w:rPr>
          <w:bCs/>
          <w:color w:val="44546A" w:themeColor="text2"/>
          <w:sz w:val="28"/>
          <w:szCs w:val="28"/>
          <w:lang w:val="en-GB"/>
        </w:rPr>
        <w:t xml:space="preserve">Lesson 4. </w:t>
      </w:r>
      <w:r w:rsidR="00F55385">
        <w:rPr>
          <w:bCs/>
          <w:color w:val="44546A" w:themeColor="text2"/>
          <w:sz w:val="28"/>
          <w:szCs w:val="28"/>
          <w:lang w:val="en-GB"/>
        </w:rPr>
        <w:t>Slider-crank mechanism.</w:t>
      </w:r>
    </w:p>
    <w:p w14:paraId="4C2EBE70" w14:textId="66E7D12C" w:rsidR="00576BBA" w:rsidRDefault="00576BBA" w:rsidP="00576BBA">
      <w:pPr>
        <w:rPr>
          <w:bCs/>
          <w:color w:val="44546A" w:themeColor="text2"/>
          <w:sz w:val="28"/>
          <w:szCs w:val="28"/>
          <w:lang w:val="en-GB"/>
        </w:rPr>
      </w:pPr>
      <w:r w:rsidRPr="009116E6">
        <w:rPr>
          <w:bCs/>
          <w:color w:val="44546A" w:themeColor="text2"/>
          <w:sz w:val="28"/>
          <w:szCs w:val="28"/>
          <w:lang w:val="en-GB"/>
        </w:rPr>
        <w:t xml:space="preserve">Lesson 5. </w:t>
      </w:r>
      <w:r w:rsidR="00F55385" w:rsidRPr="00F55385">
        <w:rPr>
          <w:bCs/>
          <w:color w:val="44546A" w:themeColor="text2"/>
          <w:sz w:val="28"/>
          <w:szCs w:val="28"/>
          <w:lang w:val="en-GB"/>
        </w:rPr>
        <w:t>Fairbairn mechanism</w:t>
      </w:r>
      <w:r w:rsidR="00F55385">
        <w:rPr>
          <w:bCs/>
          <w:color w:val="44546A" w:themeColor="text2"/>
          <w:sz w:val="28"/>
          <w:szCs w:val="28"/>
          <w:lang w:val="en-GB"/>
        </w:rPr>
        <w:t>.</w:t>
      </w:r>
    </w:p>
    <w:p w14:paraId="3A769DC6" w14:textId="3DCA8672" w:rsidR="00F55385" w:rsidRPr="008A28F9" w:rsidRDefault="00F55385" w:rsidP="00F55385">
      <w:pPr>
        <w:rPr>
          <w:bCs/>
          <w:color w:val="44546A" w:themeColor="text2"/>
          <w:sz w:val="28"/>
          <w:szCs w:val="28"/>
          <w:lang w:val="en-GB"/>
        </w:rPr>
      </w:pPr>
      <w:r w:rsidRPr="009116E6">
        <w:rPr>
          <w:bCs/>
          <w:color w:val="44546A" w:themeColor="text2"/>
          <w:sz w:val="28"/>
          <w:szCs w:val="28"/>
          <w:lang w:val="en-GB"/>
        </w:rPr>
        <w:t xml:space="preserve">Lesson </w:t>
      </w:r>
      <w:r>
        <w:rPr>
          <w:bCs/>
          <w:color w:val="44546A" w:themeColor="text2"/>
          <w:sz w:val="28"/>
          <w:szCs w:val="28"/>
          <w:lang w:val="en-GB"/>
        </w:rPr>
        <w:t>6</w:t>
      </w:r>
      <w:r w:rsidRPr="009116E6">
        <w:rPr>
          <w:bCs/>
          <w:color w:val="44546A" w:themeColor="text2"/>
          <w:sz w:val="28"/>
          <w:szCs w:val="28"/>
          <w:lang w:val="en-GB"/>
        </w:rPr>
        <w:t xml:space="preserve">. </w:t>
      </w:r>
      <w:r>
        <w:rPr>
          <w:bCs/>
          <w:color w:val="44546A" w:themeColor="text2"/>
          <w:sz w:val="28"/>
          <w:szCs w:val="28"/>
          <w:lang w:val="en-GB"/>
        </w:rPr>
        <w:t>E</w:t>
      </w:r>
      <w:r w:rsidRPr="00F55385">
        <w:rPr>
          <w:bCs/>
          <w:color w:val="44546A" w:themeColor="text2"/>
          <w:sz w:val="28"/>
          <w:szCs w:val="28"/>
          <w:lang w:val="en-GB"/>
        </w:rPr>
        <w:t>quations closure method</w:t>
      </w:r>
      <w:r w:rsidR="003F61F1">
        <w:rPr>
          <w:bCs/>
          <w:color w:val="44546A" w:themeColor="text2"/>
          <w:sz w:val="28"/>
          <w:szCs w:val="28"/>
          <w:lang w:val="en-GB"/>
        </w:rPr>
        <w:t>: slider-crank mechanism.</w:t>
      </w:r>
    </w:p>
    <w:p w14:paraId="738F761D" w14:textId="32566A02" w:rsidR="00F55385" w:rsidRPr="00761829" w:rsidRDefault="00F55385" w:rsidP="00F55385">
      <w:pPr>
        <w:rPr>
          <w:bCs/>
          <w:color w:val="44546A" w:themeColor="text2"/>
          <w:sz w:val="28"/>
          <w:szCs w:val="28"/>
          <w:lang w:val="en-US"/>
        </w:rPr>
      </w:pPr>
      <w:r w:rsidRPr="009116E6">
        <w:rPr>
          <w:bCs/>
          <w:color w:val="44546A" w:themeColor="text2"/>
          <w:sz w:val="28"/>
          <w:szCs w:val="28"/>
          <w:lang w:val="en-GB"/>
        </w:rPr>
        <w:t>Lesson</w:t>
      </w:r>
      <w:r>
        <w:rPr>
          <w:bCs/>
          <w:color w:val="44546A" w:themeColor="text2"/>
          <w:sz w:val="28"/>
          <w:szCs w:val="28"/>
          <w:lang w:val="en-GB"/>
        </w:rPr>
        <w:t xml:space="preserve"> 7</w:t>
      </w:r>
      <w:r w:rsidRPr="009116E6">
        <w:rPr>
          <w:bCs/>
          <w:color w:val="44546A" w:themeColor="text2"/>
          <w:sz w:val="28"/>
          <w:szCs w:val="28"/>
          <w:lang w:val="en-GB"/>
        </w:rPr>
        <w:t xml:space="preserve">. </w:t>
      </w:r>
      <w:r w:rsidR="003F61F1">
        <w:rPr>
          <w:bCs/>
          <w:color w:val="44546A" w:themeColor="text2"/>
          <w:sz w:val="28"/>
          <w:szCs w:val="28"/>
          <w:lang w:val="en-GB"/>
        </w:rPr>
        <w:t>E</w:t>
      </w:r>
      <w:r w:rsidR="003F61F1" w:rsidRPr="00F55385">
        <w:rPr>
          <w:bCs/>
          <w:color w:val="44546A" w:themeColor="text2"/>
          <w:sz w:val="28"/>
          <w:szCs w:val="28"/>
          <w:lang w:val="en-GB"/>
        </w:rPr>
        <w:t>quations closure method</w:t>
      </w:r>
      <w:r w:rsidR="003F61F1">
        <w:rPr>
          <w:bCs/>
          <w:color w:val="44546A" w:themeColor="text2"/>
          <w:sz w:val="28"/>
          <w:szCs w:val="28"/>
          <w:lang w:val="en"/>
        </w:rPr>
        <w:t>: a</w:t>
      </w:r>
      <w:r w:rsidR="003F61F1" w:rsidRPr="003F61F1">
        <w:rPr>
          <w:bCs/>
          <w:color w:val="44546A" w:themeColor="text2"/>
          <w:sz w:val="28"/>
          <w:szCs w:val="28"/>
          <w:lang w:val="en"/>
        </w:rPr>
        <w:t>rticulated quadrilateral</w:t>
      </w:r>
      <w:r w:rsidR="003F61F1" w:rsidRPr="00761829">
        <w:rPr>
          <w:bCs/>
          <w:color w:val="44546A" w:themeColor="text2"/>
          <w:sz w:val="28"/>
          <w:szCs w:val="28"/>
          <w:lang w:val="en-US"/>
        </w:rPr>
        <w:t>.</w:t>
      </w:r>
    </w:p>
    <w:p w14:paraId="6CA19B8A" w14:textId="67EB1506" w:rsidR="00576BBA" w:rsidRPr="00761829" w:rsidRDefault="00F55385" w:rsidP="00097434">
      <w:pPr>
        <w:rPr>
          <w:bCs/>
          <w:color w:val="44546A" w:themeColor="text2"/>
          <w:sz w:val="28"/>
          <w:szCs w:val="28"/>
          <w:lang w:val="en-US"/>
        </w:rPr>
      </w:pPr>
      <w:r w:rsidRPr="009116E6">
        <w:rPr>
          <w:bCs/>
          <w:color w:val="44546A" w:themeColor="text2"/>
          <w:sz w:val="28"/>
          <w:szCs w:val="28"/>
          <w:lang w:val="en-GB"/>
        </w:rPr>
        <w:t>Lesson</w:t>
      </w:r>
      <w:r>
        <w:rPr>
          <w:bCs/>
          <w:color w:val="44546A" w:themeColor="text2"/>
          <w:sz w:val="28"/>
          <w:szCs w:val="28"/>
          <w:lang w:val="en-GB"/>
        </w:rPr>
        <w:t xml:space="preserve"> 8</w:t>
      </w:r>
      <w:r w:rsidRPr="009116E6">
        <w:rPr>
          <w:bCs/>
          <w:color w:val="44546A" w:themeColor="text2"/>
          <w:sz w:val="28"/>
          <w:szCs w:val="28"/>
          <w:lang w:val="en-GB"/>
        </w:rPr>
        <w:t xml:space="preserve">. </w:t>
      </w:r>
      <w:r w:rsidR="003F61F1">
        <w:rPr>
          <w:bCs/>
          <w:color w:val="44546A" w:themeColor="text2"/>
          <w:sz w:val="28"/>
          <w:szCs w:val="28"/>
          <w:lang w:val="en-GB"/>
        </w:rPr>
        <w:t>E</w:t>
      </w:r>
      <w:r w:rsidR="003F61F1" w:rsidRPr="00F55385">
        <w:rPr>
          <w:bCs/>
          <w:color w:val="44546A" w:themeColor="text2"/>
          <w:sz w:val="28"/>
          <w:szCs w:val="28"/>
          <w:lang w:val="en-GB"/>
        </w:rPr>
        <w:t>quations closure method</w:t>
      </w:r>
      <w:r w:rsidR="003F61F1">
        <w:rPr>
          <w:bCs/>
          <w:color w:val="44546A" w:themeColor="text2"/>
          <w:sz w:val="28"/>
          <w:szCs w:val="28"/>
          <w:lang w:val="en"/>
        </w:rPr>
        <w:t>: s</w:t>
      </w:r>
      <w:r w:rsidR="003F61F1" w:rsidRPr="003F61F1">
        <w:rPr>
          <w:bCs/>
          <w:color w:val="44546A" w:themeColor="text2"/>
          <w:sz w:val="28"/>
          <w:szCs w:val="28"/>
          <w:lang w:val="en"/>
        </w:rPr>
        <w:t>winging glyph</w:t>
      </w:r>
    </w:p>
    <w:p w14:paraId="5B3ECC51" w14:textId="409267D6" w:rsidR="00E00C7B" w:rsidRPr="008A28F9" w:rsidRDefault="008423D9" w:rsidP="008423D9">
      <w:pPr>
        <w:tabs>
          <w:tab w:val="left" w:pos="1800"/>
        </w:tabs>
        <w:rPr>
          <w:bCs/>
          <w:color w:val="44546A" w:themeColor="text2"/>
          <w:sz w:val="28"/>
          <w:szCs w:val="28"/>
          <w:lang w:val="en-GB"/>
        </w:rPr>
      </w:pPr>
      <w:r>
        <w:rPr>
          <w:bCs/>
          <w:color w:val="44546A" w:themeColor="text2"/>
          <w:sz w:val="28"/>
          <w:szCs w:val="28"/>
          <w:lang w:val="en-GB"/>
        </w:rPr>
        <w:tab/>
      </w:r>
    </w:p>
    <w:p w14:paraId="1331190B" w14:textId="4E8BF2DE" w:rsidR="00097434" w:rsidRPr="00212E68" w:rsidRDefault="00E00C7B" w:rsidP="00097434">
      <w:pPr>
        <w:rPr>
          <w:b/>
          <w:color w:val="44546A" w:themeColor="text2"/>
          <w:sz w:val="28"/>
          <w:szCs w:val="28"/>
          <w:lang w:val="en-GB"/>
        </w:rPr>
      </w:pPr>
      <w:r w:rsidRPr="00212E68">
        <w:rPr>
          <w:b/>
          <w:color w:val="44546A" w:themeColor="text2"/>
          <w:sz w:val="28"/>
          <w:szCs w:val="28"/>
          <w:lang w:val="en-GB"/>
        </w:rPr>
        <w:t xml:space="preserve">Subject </w:t>
      </w:r>
      <w:proofErr w:type="gramStart"/>
      <w:r w:rsidRPr="00212E68">
        <w:rPr>
          <w:b/>
          <w:color w:val="44546A" w:themeColor="text2"/>
          <w:sz w:val="28"/>
          <w:szCs w:val="28"/>
          <w:lang w:val="en-GB"/>
        </w:rPr>
        <w:t>3</w:t>
      </w:r>
      <w:proofErr w:type="gramEnd"/>
      <w:r w:rsidRPr="00212E68">
        <w:rPr>
          <w:b/>
          <w:color w:val="44546A" w:themeColor="text2"/>
          <w:sz w:val="28"/>
          <w:szCs w:val="28"/>
          <w:lang w:val="en-GB"/>
        </w:rPr>
        <w:t xml:space="preserve"> </w:t>
      </w:r>
      <w:r w:rsidR="00C310FE" w:rsidRPr="008A28F9">
        <w:rPr>
          <w:b/>
          <w:color w:val="44546A" w:themeColor="text2"/>
          <w:sz w:val="28"/>
          <w:szCs w:val="28"/>
          <w:lang w:val="en-GB"/>
        </w:rPr>
        <w:t>–</w:t>
      </w:r>
      <w:r w:rsidRPr="00212E68">
        <w:rPr>
          <w:b/>
          <w:color w:val="44546A" w:themeColor="text2"/>
          <w:sz w:val="28"/>
          <w:szCs w:val="28"/>
          <w:lang w:val="en-GB"/>
        </w:rPr>
        <w:t xml:space="preserve"> </w:t>
      </w:r>
      <w:r w:rsidR="00C310FE" w:rsidRPr="00C310FE">
        <w:rPr>
          <w:b/>
          <w:color w:val="44546A" w:themeColor="text2"/>
          <w:sz w:val="28"/>
          <w:szCs w:val="28"/>
          <w:lang w:val="en-US"/>
        </w:rPr>
        <w:t>Automatic fundamentals</w:t>
      </w:r>
    </w:p>
    <w:p w14:paraId="5D9A77C3" w14:textId="5F5A4BCB" w:rsidR="00097434" w:rsidRPr="00761829" w:rsidRDefault="00097434" w:rsidP="00097434">
      <w:pPr>
        <w:rPr>
          <w:bCs/>
          <w:color w:val="44546A" w:themeColor="text2"/>
          <w:sz w:val="28"/>
          <w:szCs w:val="28"/>
          <w:lang w:val="en-US"/>
        </w:rPr>
      </w:pPr>
      <w:r w:rsidRPr="00212E68">
        <w:rPr>
          <w:bCs/>
          <w:color w:val="44546A" w:themeColor="text2"/>
          <w:sz w:val="28"/>
          <w:szCs w:val="28"/>
          <w:lang w:val="en-GB"/>
        </w:rPr>
        <w:t>Le</w:t>
      </w:r>
      <w:r w:rsidR="00212E68" w:rsidRPr="00212E68">
        <w:rPr>
          <w:bCs/>
          <w:color w:val="44546A" w:themeColor="text2"/>
          <w:sz w:val="28"/>
          <w:szCs w:val="28"/>
          <w:lang w:val="en-GB"/>
        </w:rPr>
        <w:t>sson</w:t>
      </w:r>
      <w:r w:rsidRPr="00212E68">
        <w:rPr>
          <w:bCs/>
          <w:color w:val="44546A" w:themeColor="text2"/>
          <w:sz w:val="28"/>
          <w:szCs w:val="28"/>
          <w:lang w:val="en-GB"/>
        </w:rPr>
        <w:t xml:space="preserve"> 1.</w:t>
      </w:r>
      <w:r w:rsidR="00ED58C5" w:rsidRPr="00ED58C5">
        <w:rPr>
          <w:rFonts w:ascii="inherit" w:eastAsia="Times New Roman" w:hAnsi="inherit" w:cs="Courier New"/>
          <w:color w:val="202124"/>
          <w:sz w:val="42"/>
          <w:szCs w:val="42"/>
          <w:lang w:val="en" w:eastAsia="it-IT"/>
        </w:rPr>
        <w:t xml:space="preserve"> </w:t>
      </w:r>
      <w:r w:rsidR="00ED58C5" w:rsidRPr="00ED58C5">
        <w:rPr>
          <w:bCs/>
          <w:color w:val="44546A" w:themeColor="text2"/>
          <w:sz w:val="28"/>
          <w:szCs w:val="28"/>
          <w:lang w:val="en"/>
        </w:rPr>
        <w:t>Laplace transform</w:t>
      </w:r>
      <w:r w:rsidRPr="009116E6">
        <w:rPr>
          <w:bCs/>
          <w:color w:val="44546A" w:themeColor="text2"/>
          <w:sz w:val="28"/>
          <w:szCs w:val="28"/>
          <w:lang w:val="en-GB"/>
        </w:rPr>
        <w:t>.</w:t>
      </w:r>
    </w:p>
    <w:p w14:paraId="09F15999" w14:textId="277CA0D4" w:rsidR="00097434" w:rsidRPr="009116E6" w:rsidRDefault="00097434" w:rsidP="00097434">
      <w:pPr>
        <w:rPr>
          <w:bCs/>
          <w:color w:val="44546A" w:themeColor="text2"/>
          <w:sz w:val="28"/>
          <w:szCs w:val="28"/>
          <w:lang w:val="en-GB"/>
        </w:rPr>
      </w:pPr>
      <w:r w:rsidRPr="009116E6">
        <w:rPr>
          <w:bCs/>
          <w:color w:val="44546A" w:themeColor="text2"/>
          <w:sz w:val="28"/>
          <w:szCs w:val="28"/>
          <w:lang w:val="en-GB"/>
        </w:rPr>
        <w:t>Le</w:t>
      </w:r>
      <w:r w:rsidR="00212E68" w:rsidRPr="009116E6">
        <w:rPr>
          <w:bCs/>
          <w:color w:val="44546A" w:themeColor="text2"/>
          <w:sz w:val="28"/>
          <w:szCs w:val="28"/>
          <w:lang w:val="en-GB"/>
        </w:rPr>
        <w:t>sson</w:t>
      </w:r>
      <w:r w:rsidRPr="009116E6">
        <w:rPr>
          <w:bCs/>
          <w:color w:val="44546A" w:themeColor="text2"/>
          <w:sz w:val="28"/>
          <w:szCs w:val="28"/>
          <w:lang w:val="en-GB"/>
        </w:rPr>
        <w:t xml:space="preserve"> 2. </w:t>
      </w:r>
      <w:r w:rsidR="00ED58C5" w:rsidRPr="00761829">
        <w:rPr>
          <w:bCs/>
          <w:color w:val="44546A" w:themeColor="text2"/>
          <w:sz w:val="28"/>
          <w:szCs w:val="28"/>
          <w:lang w:val="en-US"/>
        </w:rPr>
        <w:t>Dirac delta function</w:t>
      </w:r>
      <w:r w:rsidRPr="00ED58C5">
        <w:rPr>
          <w:bCs/>
          <w:color w:val="44546A" w:themeColor="text2"/>
          <w:sz w:val="28"/>
          <w:szCs w:val="28"/>
          <w:lang w:val="en-GB"/>
        </w:rPr>
        <w:t>.</w:t>
      </w:r>
    </w:p>
    <w:p w14:paraId="0B06E953" w14:textId="592B4CA1" w:rsidR="00097434" w:rsidRPr="008A28F9" w:rsidRDefault="00097434" w:rsidP="00097434">
      <w:pPr>
        <w:rPr>
          <w:bCs/>
          <w:color w:val="44546A" w:themeColor="text2"/>
          <w:sz w:val="28"/>
          <w:szCs w:val="28"/>
          <w:lang w:val="en-GB"/>
        </w:rPr>
      </w:pPr>
      <w:r w:rsidRPr="009116E6">
        <w:rPr>
          <w:bCs/>
          <w:color w:val="44546A" w:themeColor="text2"/>
          <w:sz w:val="28"/>
          <w:szCs w:val="28"/>
          <w:lang w:val="en-GB"/>
        </w:rPr>
        <w:t>Le</w:t>
      </w:r>
      <w:r w:rsidR="00212E68" w:rsidRPr="009116E6">
        <w:rPr>
          <w:bCs/>
          <w:color w:val="44546A" w:themeColor="text2"/>
          <w:sz w:val="28"/>
          <w:szCs w:val="28"/>
          <w:lang w:val="en-GB"/>
        </w:rPr>
        <w:t>sson</w:t>
      </w:r>
      <w:r w:rsidRPr="009116E6">
        <w:rPr>
          <w:bCs/>
          <w:color w:val="44546A" w:themeColor="text2"/>
          <w:sz w:val="28"/>
          <w:szCs w:val="28"/>
          <w:lang w:val="en-GB"/>
        </w:rPr>
        <w:t xml:space="preserve"> 3. </w:t>
      </w:r>
      <w:r w:rsidR="00ED58C5" w:rsidRPr="00ED58C5">
        <w:rPr>
          <w:bCs/>
          <w:color w:val="44546A" w:themeColor="text2"/>
          <w:sz w:val="28"/>
          <w:szCs w:val="28"/>
          <w:lang w:val="en-GB"/>
        </w:rPr>
        <w:t xml:space="preserve">Laplace </w:t>
      </w:r>
      <w:proofErr w:type="spellStart"/>
      <w:r w:rsidR="00ED58C5" w:rsidRPr="00ED58C5">
        <w:rPr>
          <w:bCs/>
          <w:color w:val="44546A" w:themeColor="text2"/>
          <w:sz w:val="28"/>
          <w:szCs w:val="28"/>
          <w:lang w:val="en-GB"/>
        </w:rPr>
        <w:t>antitransformation</w:t>
      </w:r>
      <w:proofErr w:type="spellEnd"/>
      <w:r w:rsidRPr="008A28F9">
        <w:rPr>
          <w:bCs/>
          <w:color w:val="44546A" w:themeColor="text2"/>
          <w:sz w:val="28"/>
          <w:szCs w:val="28"/>
          <w:lang w:val="en-GB"/>
        </w:rPr>
        <w:t xml:space="preserve">. </w:t>
      </w:r>
    </w:p>
    <w:p w14:paraId="2331C51C" w14:textId="77777777" w:rsidR="00E00C7B" w:rsidRPr="008A28F9" w:rsidRDefault="00E00C7B" w:rsidP="00097434">
      <w:pPr>
        <w:rPr>
          <w:bCs/>
          <w:color w:val="44546A" w:themeColor="text2"/>
          <w:sz w:val="28"/>
          <w:szCs w:val="28"/>
          <w:lang w:val="en-GB"/>
        </w:rPr>
      </w:pPr>
    </w:p>
    <w:p w14:paraId="4FFFFB8A" w14:textId="77777777" w:rsidR="00C310FE" w:rsidRPr="00C310FE" w:rsidRDefault="00E00C7B" w:rsidP="00C310FE">
      <w:pPr>
        <w:keepNext/>
        <w:rPr>
          <w:b/>
          <w:color w:val="44546A" w:themeColor="text2"/>
          <w:sz w:val="28"/>
          <w:szCs w:val="28"/>
          <w:lang w:val="en-US"/>
        </w:rPr>
      </w:pPr>
      <w:r w:rsidRPr="008A28F9">
        <w:rPr>
          <w:b/>
          <w:color w:val="44546A" w:themeColor="text2"/>
          <w:sz w:val="28"/>
          <w:szCs w:val="28"/>
          <w:lang w:val="en-GB"/>
        </w:rPr>
        <w:t xml:space="preserve">Subject </w:t>
      </w:r>
      <w:proofErr w:type="gramStart"/>
      <w:r w:rsidRPr="008A28F9">
        <w:rPr>
          <w:b/>
          <w:color w:val="44546A" w:themeColor="text2"/>
          <w:sz w:val="28"/>
          <w:szCs w:val="28"/>
          <w:lang w:val="en-GB"/>
        </w:rPr>
        <w:t>4</w:t>
      </w:r>
      <w:proofErr w:type="gramEnd"/>
      <w:r w:rsidRPr="008A28F9">
        <w:rPr>
          <w:b/>
          <w:color w:val="44546A" w:themeColor="text2"/>
          <w:sz w:val="28"/>
          <w:szCs w:val="28"/>
          <w:lang w:val="en-GB"/>
        </w:rPr>
        <w:t xml:space="preserve"> –</w:t>
      </w:r>
      <w:r w:rsidR="00C310FE">
        <w:rPr>
          <w:b/>
          <w:color w:val="44546A" w:themeColor="text2"/>
          <w:sz w:val="28"/>
          <w:szCs w:val="28"/>
          <w:lang w:val="en-GB"/>
        </w:rPr>
        <w:t xml:space="preserve"> </w:t>
      </w:r>
      <w:r w:rsidR="00C310FE" w:rsidRPr="00C310FE">
        <w:rPr>
          <w:b/>
          <w:color w:val="44546A" w:themeColor="text2"/>
          <w:sz w:val="28"/>
          <w:szCs w:val="28"/>
          <w:lang w:val="en-US"/>
        </w:rPr>
        <w:t>Feedback systems</w:t>
      </w:r>
    </w:p>
    <w:p w14:paraId="4F3B7F6C" w14:textId="239D2DD5" w:rsidR="00097434" w:rsidRPr="008A28F9" w:rsidRDefault="00097434" w:rsidP="00097434">
      <w:pPr>
        <w:rPr>
          <w:bCs/>
          <w:color w:val="44546A" w:themeColor="text2"/>
          <w:sz w:val="28"/>
          <w:szCs w:val="28"/>
          <w:lang w:val="en-GB"/>
        </w:rPr>
      </w:pPr>
      <w:r w:rsidRPr="008A28F9">
        <w:rPr>
          <w:bCs/>
          <w:color w:val="44546A" w:themeColor="text2"/>
          <w:sz w:val="28"/>
          <w:szCs w:val="28"/>
          <w:lang w:val="en-GB"/>
        </w:rPr>
        <w:t>Le</w:t>
      </w:r>
      <w:r w:rsidR="00212E68" w:rsidRPr="008A28F9">
        <w:rPr>
          <w:bCs/>
          <w:color w:val="44546A" w:themeColor="text2"/>
          <w:sz w:val="28"/>
          <w:szCs w:val="28"/>
          <w:lang w:val="en-GB"/>
        </w:rPr>
        <w:t>sson</w:t>
      </w:r>
      <w:r w:rsidRPr="008A28F9">
        <w:rPr>
          <w:bCs/>
          <w:color w:val="44546A" w:themeColor="text2"/>
          <w:sz w:val="28"/>
          <w:szCs w:val="28"/>
          <w:lang w:val="en-GB"/>
        </w:rPr>
        <w:t xml:space="preserve"> 1. </w:t>
      </w:r>
      <w:r w:rsidR="00AF19DC" w:rsidRPr="00AF19DC">
        <w:rPr>
          <w:bCs/>
          <w:color w:val="44546A" w:themeColor="text2"/>
          <w:sz w:val="28"/>
          <w:szCs w:val="28"/>
          <w:lang w:val="en-GB"/>
        </w:rPr>
        <w:t>Types of automation system</w:t>
      </w:r>
      <w:r w:rsidR="00AF19DC">
        <w:rPr>
          <w:bCs/>
          <w:color w:val="44546A" w:themeColor="text2"/>
          <w:sz w:val="28"/>
          <w:szCs w:val="28"/>
          <w:lang w:val="en-GB"/>
        </w:rPr>
        <w:t>.</w:t>
      </w:r>
    </w:p>
    <w:p w14:paraId="38943537" w14:textId="246280FC" w:rsidR="00097434" w:rsidRPr="009116E6" w:rsidRDefault="00097434" w:rsidP="00097434">
      <w:pPr>
        <w:rPr>
          <w:bCs/>
          <w:color w:val="44546A" w:themeColor="text2"/>
          <w:sz w:val="28"/>
          <w:szCs w:val="28"/>
          <w:lang w:val="en-GB"/>
        </w:rPr>
      </w:pPr>
      <w:r w:rsidRPr="008A28F9">
        <w:rPr>
          <w:bCs/>
          <w:color w:val="44546A" w:themeColor="text2"/>
          <w:sz w:val="28"/>
          <w:szCs w:val="28"/>
          <w:lang w:val="en-GB"/>
        </w:rPr>
        <w:t>Le</w:t>
      </w:r>
      <w:r w:rsidR="00212E68" w:rsidRPr="008A28F9">
        <w:rPr>
          <w:bCs/>
          <w:color w:val="44546A" w:themeColor="text2"/>
          <w:sz w:val="28"/>
          <w:szCs w:val="28"/>
          <w:lang w:val="en-GB"/>
        </w:rPr>
        <w:t>sson</w:t>
      </w:r>
      <w:r w:rsidRPr="008A28F9">
        <w:rPr>
          <w:bCs/>
          <w:color w:val="44546A" w:themeColor="text2"/>
          <w:sz w:val="28"/>
          <w:szCs w:val="28"/>
          <w:lang w:val="en-GB"/>
        </w:rPr>
        <w:t xml:space="preserve"> 2. </w:t>
      </w:r>
      <w:r w:rsidR="00AF19DC">
        <w:rPr>
          <w:bCs/>
          <w:color w:val="44546A" w:themeColor="text2"/>
          <w:sz w:val="28"/>
          <w:szCs w:val="28"/>
          <w:lang w:val="en-US"/>
        </w:rPr>
        <w:t>Feedback system.</w:t>
      </w:r>
    </w:p>
    <w:p w14:paraId="28CA56CC" w14:textId="70EF2C1F" w:rsidR="00097434" w:rsidRPr="009116E6" w:rsidRDefault="00097434" w:rsidP="00097434">
      <w:pPr>
        <w:rPr>
          <w:bCs/>
          <w:color w:val="44546A" w:themeColor="text2"/>
          <w:sz w:val="28"/>
          <w:szCs w:val="28"/>
          <w:lang w:val="en-GB"/>
        </w:rPr>
      </w:pPr>
      <w:r w:rsidRPr="009116E6">
        <w:rPr>
          <w:bCs/>
          <w:color w:val="44546A" w:themeColor="text2"/>
          <w:sz w:val="28"/>
          <w:szCs w:val="28"/>
          <w:lang w:val="en-GB"/>
        </w:rPr>
        <w:t>Le</w:t>
      </w:r>
      <w:r w:rsidR="00212E68" w:rsidRPr="009116E6">
        <w:rPr>
          <w:bCs/>
          <w:color w:val="44546A" w:themeColor="text2"/>
          <w:sz w:val="28"/>
          <w:szCs w:val="28"/>
          <w:lang w:val="en-GB"/>
        </w:rPr>
        <w:t>sson</w:t>
      </w:r>
      <w:r w:rsidRPr="009116E6">
        <w:rPr>
          <w:bCs/>
          <w:color w:val="44546A" w:themeColor="text2"/>
          <w:sz w:val="28"/>
          <w:szCs w:val="28"/>
          <w:lang w:val="en-GB"/>
        </w:rPr>
        <w:t xml:space="preserve"> 3. </w:t>
      </w:r>
      <w:r w:rsidR="00AF19DC" w:rsidRPr="00761829">
        <w:rPr>
          <w:bCs/>
          <w:color w:val="44546A" w:themeColor="text2"/>
          <w:sz w:val="28"/>
          <w:szCs w:val="28"/>
          <w:lang w:val="en-US"/>
        </w:rPr>
        <w:t>Transfer function</w:t>
      </w:r>
      <w:r w:rsidRPr="009116E6">
        <w:rPr>
          <w:bCs/>
          <w:color w:val="44546A" w:themeColor="text2"/>
          <w:sz w:val="28"/>
          <w:szCs w:val="28"/>
          <w:lang w:val="en-GB"/>
        </w:rPr>
        <w:t>.</w:t>
      </w:r>
    </w:p>
    <w:p w14:paraId="7570A573" w14:textId="77777777" w:rsidR="00E00C7B" w:rsidRPr="009116E6" w:rsidRDefault="00E00C7B" w:rsidP="00097434">
      <w:pPr>
        <w:rPr>
          <w:bCs/>
          <w:color w:val="44546A" w:themeColor="text2"/>
          <w:sz w:val="28"/>
          <w:szCs w:val="28"/>
          <w:lang w:val="en-GB"/>
        </w:rPr>
      </w:pPr>
    </w:p>
    <w:p w14:paraId="2F81F319" w14:textId="77777777" w:rsidR="00C310FE" w:rsidRPr="00C310FE" w:rsidRDefault="00E00C7B" w:rsidP="00C310FE">
      <w:pPr>
        <w:rPr>
          <w:b/>
          <w:color w:val="44546A" w:themeColor="text2"/>
          <w:sz w:val="28"/>
          <w:szCs w:val="28"/>
          <w:lang w:val="en-US"/>
        </w:rPr>
      </w:pPr>
      <w:r w:rsidRPr="009116E6">
        <w:rPr>
          <w:b/>
          <w:color w:val="44546A" w:themeColor="text2"/>
          <w:sz w:val="28"/>
          <w:szCs w:val="28"/>
          <w:lang w:val="en-GB"/>
        </w:rPr>
        <w:t xml:space="preserve">Subject </w:t>
      </w:r>
      <w:proofErr w:type="gramStart"/>
      <w:r w:rsidRPr="009116E6">
        <w:rPr>
          <w:b/>
          <w:color w:val="44546A" w:themeColor="text2"/>
          <w:sz w:val="28"/>
          <w:szCs w:val="28"/>
          <w:lang w:val="en-GB"/>
        </w:rPr>
        <w:t>5</w:t>
      </w:r>
      <w:proofErr w:type="gramEnd"/>
      <w:r w:rsidRPr="009116E6">
        <w:rPr>
          <w:b/>
          <w:color w:val="44546A" w:themeColor="text2"/>
          <w:sz w:val="28"/>
          <w:szCs w:val="28"/>
          <w:lang w:val="en-GB"/>
        </w:rPr>
        <w:t xml:space="preserve"> </w:t>
      </w:r>
      <w:r w:rsidR="00097434" w:rsidRPr="009116E6">
        <w:rPr>
          <w:b/>
          <w:color w:val="44546A" w:themeColor="text2"/>
          <w:sz w:val="28"/>
          <w:szCs w:val="28"/>
          <w:lang w:val="en-GB"/>
        </w:rPr>
        <w:t xml:space="preserve">– </w:t>
      </w:r>
      <w:r w:rsidR="00C310FE" w:rsidRPr="00C310FE">
        <w:rPr>
          <w:b/>
          <w:color w:val="44546A" w:themeColor="text2"/>
          <w:sz w:val="28"/>
          <w:szCs w:val="28"/>
          <w:lang w:val="en-US"/>
        </w:rPr>
        <w:t>Robotic systems</w:t>
      </w:r>
    </w:p>
    <w:p w14:paraId="6B8E9260" w14:textId="594569CF" w:rsidR="00097434" w:rsidRPr="008A28F9" w:rsidRDefault="00097434" w:rsidP="00097434">
      <w:pPr>
        <w:rPr>
          <w:bCs/>
          <w:color w:val="44546A" w:themeColor="text2"/>
          <w:sz w:val="28"/>
          <w:szCs w:val="28"/>
          <w:lang w:val="en-GB"/>
        </w:rPr>
      </w:pPr>
      <w:r w:rsidRPr="009116E6">
        <w:rPr>
          <w:bCs/>
          <w:color w:val="44546A" w:themeColor="text2"/>
          <w:sz w:val="28"/>
          <w:szCs w:val="28"/>
          <w:lang w:val="en-GB"/>
        </w:rPr>
        <w:t>Le</w:t>
      </w:r>
      <w:r w:rsidR="00212E68" w:rsidRPr="009116E6">
        <w:rPr>
          <w:bCs/>
          <w:color w:val="44546A" w:themeColor="text2"/>
          <w:sz w:val="28"/>
          <w:szCs w:val="28"/>
          <w:lang w:val="en-GB"/>
        </w:rPr>
        <w:t>sson</w:t>
      </w:r>
      <w:r w:rsidRPr="009116E6">
        <w:rPr>
          <w:bCs/>
          <w:color w:val="44546A" w:themeColor="text2"/>
          <w:sz w:val="28"/>
          <w:szCs w:val="28"/>
          <w:lang w:val="en-GB"/>
        </w:rPr>
        <w:t xml:space="preserve"> 1.  </w:t>
      </w:r>
      <w:r w:rsidR="00300DA8">
        <w:rPr>
          <w:bCs/>
          <w:color w:val="44546A" w:themeColor="text2"/>
          <w:sz w:val="28"/>
          <w:szCs w:val="28"/>
          <w:lang w:val="en-GB"/>
        </w:rPr>
        <w:t>The “robot” system</w:t>
      </w:r>
      <w:r w:rsidRPr="008A28F9">
        <w:rPr>
          <w:bCs/>
          <w:color w:val="44546A" w:themeColor="text2"/>
          <w:sz w:val="28"/>
          <w:szCs w:val="28"/>
          <w:lang w:val="en-GB"/>
        </w:rPr>
        <w:t>.</w:t>
      </w:r>
    </w:p>
    <w:p w14:paraId="2CEC5DE7" w14:textId="6D23ED4F" w:rsidR="00300DA8" w:rsidRDefault="00097434" w:rsidP="00300DA8">
      <w:pPr>
        <w:rPr>
          <w:bCs/>
          <w:color w:val="44546A" w:themeColor="text2"/>
          <w:sz w:val="28"/>
          <w:szCs w:val="28"/>
          <w:lang w:val="en"/>
        </w:rPr>
      </w:pPr>
      <w:r w:rsidRPr="009116E6">
        <w:rPr>
          <w:bCs/>
          <w:color w:val="44546A" w:themeColor="text2"/>
          <w:sz w:val="28"/>
          <w:szCs w:val="28"/>
          <w:lang w:val="en-GB"/>
        </w:rPr>
        <w:t>Le</w:t>
      </w:r>
      <w:r w:rsidR="00212E68" w:rsidRPr="009116E6">
        <w:rPr>
          <w:bCs/>
          <w:color w:val="44546A" w:themeColor="text2"/>
          <w:sz w:val="28"/>
          <w:szCs w:val="28"/>
          <w:lang w:val="en-GB"/>
        </w:rPr>
        <w:t>sson</w:t>
      </w:r>
      <w:r w:rsidR="00300DA8">
        <w:rPr>
          <w:bCs/>
          <w:color w:val="44546A" w:themeColor="text2"/>
          <w:sz w:val="28"/>
          <w:szCs w:val="28"/>
          <w:lang w:val="en-GB"/>
        </w:rPr>
        <w:t xml:space="preserve"> 2</w:t>
      </w:r>
      <w:r w:rsidRPr="009116E6">
        <w:rPr>
          <w:bCs/>
          <w:color w:val="44546A" w:themeColor="text2"/>
          <w:sz w:val="28"/>
          <w:szCs w:val="28"/>
          <w:lang w:val="en-GB"/>
        </w:rPr>
        <w:t xml:space="preserve">. </w:t>
      </w:r>
      <w:r w:rsidR="00300DA8">
        <w:rPr>
          <w:bCs/>
          <w:color w:val="44546A" w:themeColor="text2"/>
          <w:sz w:val="28"/>
          <w:szCs w:val="28"/>
          <w:lang w:val="en"/>
        </w:rPr>
        <w:t>H</w:t>
      </w:r>
      <w:r w:rsidR="00300DA8" w:rsidRPr="00300DA8">
        <w:rPr>
          <w:bCs/>
          <w:color w:val="44546A" w:themeColor="text2"/>
          <w:sz w:val="28"/>
          <w:szCs w:val="28"/>
          <w:lang w:val="en"/>
        </w:rPr>
        <w:t>omogeneous transformations</w:t>
      </w:r>
      <w:r w:rsidR="00300DA8">
        <w:rPr>
          <w:bCs/>
          <w:color w:val="44546A" w:themeColor="text2"/>
          <w:sz w:val="28"/>
          <w:szCs w:val="28"/>
          <w:lang w:val="en"/>
        </w:rPr>
        <w:t>.</w:t>
      </w:r>
    </w:p>
    <w:p w14:paraId="7E4994A7" w14:textId="6B855787" w:rsidR="00300DA8" w:rsidRPr="009116E6" w:rsidRDefault="00300DA8" w:rsidP="00300DA8">
      <w:pPr>
        <w:rPr>
          <w:bCs/>
          <w:color w:val="44546A" w:themeColor="text2"/>
          <w:sz w:val="28"/>
          <w:szCs w:val="28"/>
          <w:lang w:val="en-GB"/>
        </w:rPr>
      </w:pPr>
      <w:r w:rsidRPr="009116E6">
        <w:rPr>
          <w:bCs/>
          <w:color w:val="44546A" w:themeColor="text2"/>
          <w:sz w:val="28"/>
          <w:szCs w:val="28"/>
          <w:lang w:val="en-GB"/>
        </w:rPr>
        <w:t xml:space="preserve">Lesson 3. </w:t>
      </w:r>
      <w:proofErr w:type="spellStart"/>
      <w:r w:rsidRPr="00761829">
        <w:rPr>
          <w:bCs/>
          <w:color w:val="44546A" w:themeColor="text2"/>
          <w:sz w:val="28"/>
          <w:szCs w:val="28"/>
          <w:lang w:val="en-US"/>
        </w:rPr>
        <w:t>Denavit-Hartenberg</w:t>
      </w:r>
      <w:proofErr w:type="spellEnd"/>
      <w:r w:rsidRPr="00761829">
        <w:rPr>
          <w:bCs/>
          <w:color w:val="44546A" w:themeColor="text2"/>
          <w:sz w:val="28"/>
          <w:szCs w:val="28"/>
          <w:lang w:val="en-US"/>
        </w:rPr>
        <w:t xml:space="preserve"> method.</w:t>
      </w:r>
    </w:p>
    <w:p w14:paraId="67D8C0B7" w14:textId="58538C52" w:rsidR="00300DA8" w:rsidRPr="00761829" w:rsidRDefault="00300DA8" w:rsidP="00300DA8">
      <w:pPr>
        <w:rPr>
          <w:bCs/>
          <w:color w:val="44546A" w:themeColor="text2"/>
          <w:sz w:val="28"/>
          <w:szCs w:val="28"/>
          <w:lang w:val="en-US"/>
        </w:rPr>
      </w:pPr>
      <w:r w:rsidRPr="009116E6">
        <w:rPr>
          <w:bCs/>
          <w:color w:val="44546A" w:themeColor="text2"/>
          <w:sz w:val="28"/>
          <w:szCs w:val="28"/>
          <w:lang w:val="en-GB"/>
        </w:rPr>
        <w:t xml:space="preserve">Lesson </w:t>
      </w:r>
      <w:r>
        <w:rPr>
          <w:bCs/>
          <w:color w:val="44546A" w:themeColor="text2"/>
          <w:sz w:val="28"/>
          <w:szCs w:val="28"/>
          <w:lang w:val="en-GB"/>
        </w:rPr>
        <w:t>4</w:t>
      </w:r>
      <w:r w:rsidRPr="009116E6">
        <w:rPr>
          <w:bCs/>
          <w:color w:val="44546A" w:themeColor="text2"/>
          <w:sz w:val="28"/>
          <w:szCs w:val="28"/>
          <w:lang w:val="en-GB"/>
        </w:rPr>
        <w:t xml:space="preserve">. </w:t>
      </w:r>
      <w:proofErr w:type="spellStart"/>
      <w:r w:rsidRPr="00761829">
        <w:rPr>
          <w:bCs/>
          <w:color w:val="44546A" w:themeColor="text2"/>
          <w:sz w:val="28"/>
          <w:szCs w:val="28"/>
          <w:lang w:val="en-US"/>
        </w:rPr>
        <w:t>Denavit-Hartenberg</w:t>
      </w:r>
      <w:proofErr w:type="spellEnd"/>
      <w:r w:rsidRPr="00761829">
        <w:rPr>
          <w:bCs/>
          <w:color w:val="44546A" w:themeColor="text2"/>
          <w:sz w:val="28"/>
          <w:szCs w:val="28"/>
          <w:lang w:val="en-US"/>
        </w:rPr>
        <w:t xml:space="preserve"> method: exercise.</w:t>
      </w:r>
    </w:p>
    <w:p w14:paraId="7BCF4E35" w14:textId="56F6D36E" w:rsidR="00300DA8" w:rsidRPr="00761829" w:rsidRDefault="00300DA8" w:rsidP="00300DA8">
      <w:pPr>
        <w:rPr>
          <w:bCs/>
          <w:color w:val="44546A" w:themeColor="text2"/>
          <w:sz w:val="28"/>
          <w:szCs w:val="28"/>
          <w:lang w:val="en-US"/>
        </w:rPr>
      </w:pPr>
      <w:r w:rsidRPr="009116E6">
        <w:rPr>
          <w:bCs/>
          <w:color w:val="44546A" w:themeColor="text2"/>
          <w:sz w:val="28"/>
          <w:szCs w:val="28"/>
          <w:lang w:val="en-GB"/>
        </w:rPr>
        <w:t xml:space="preserve">Lesson </w:t>
      </w:r>
      <w:r>
        <w:rPr>
          <w:bCs/>
          <w:color w:val="44546A" w:themeColor="text2"/>
          <w:sz w:val="28"/>
          <w:szCs w:val="28"/>
          <w:lang w:val="en-GB"/>
        </w:rPr>
        <w:t>5</w:t>
      </w:r>
      <w:r w:rsidRPr="009116E6">
        <w:rPr>
          <w:bCs/>
          <w:color w:val="44546A" w:themeColor="text2"/>
          <w:sz w:val="28"/>
          <w:szCs w:val="28"/>
          <w:lang w:val="en-GB"/>
        </w:rPr>
        <w:t xml:space="preserve">. </w:t>
      </w:r>
      <w:proofErr w:type="spellStart"/>
      <w:r w:rsidRPr="00761829">
        <w:rPr>
          <w:bCs/>
          <w:color w:val="44546A" w:themeColor="text2"/>
          <w:sz w:val="28"/>
          <w:szCs w:val="28"/>
          <w:lang w:val="en-US"/>
        </w:rPr>
        <w:t>Denavit-Hartenberg</w:t>
      </w:r>
      <w:proofErr w:type="spellEnd"/>
      <w:r w:rsidRPr="00761829">
        <w:rPr>
          <w:bCs/>
          <w:color w:val="44546A" w:themeColor="text2"/>
          <w:sz w:val="28"/>
          <w:szCs w:val="28"/>
          <w:lang w:val="en-US"/>
        </w:rPr>
        <w:t xml:space="preserve"> method: </w:t>
      </w:r>
      <w:r>
        <w:rPr>
          <w:bCs/>
          <w:color w:val="44546A" w:themeColor="text2"/>
          <w:sz w:val="28"/>
          <w:szCs w:val="28"/>
          <w:lang w:val="en"/>
        </w:rPr>
        <w:t>e</w:t>
      </w:r>
      <w:r w:rsidRPr="00300DA8">
        <w:rPr>
          <w:bCs/>
          <w:color w:val="44546A" w:themeColor="text2"/>
          <w:sz w:val="28"/>
          <w:szCs w:val="28"/>
          <w:lang w:val="en"/>
        </w:rPr>
        <w:t>xamples of application</w:t>
      </w:r>
      <w:r>
        <w:rPr>
          <w:bCs/>
          <w:color w:val="44546A" w:themeColor="text2"/>
          <w:sz w:val="28"/>
          <w:szCs w:val="28"/>
          <w:lang w:val="en"/>
        </w:rPr>
        <w:t>.</w:t>
      </w:r>
    </w:p>
    <w:p w14:paraId="2A707508" w14:textId="77777777" w:rsidR="00300DA8" w:rsidRPr="00761829" w:rsidRDefault="00300DA8" w:rsidP="00300DA8">
      <w:pPr>
        <w:rPr>
          <w:bCs/>
          <w:color w:val="44546A" w:themeColor="text2"/>
          <w:sz w:val="28"/>
          <w:szCs w:val="28"/>
          <w:lang w:val="en-US"/>
        </w:rPr>
      </w:pPr>
    </w:p>
    <w:p w14:paraId="07DD8568" w14:textId="77777777" w:rsidR="00300DA8" w:rsidRPr="009116E6" w:rsidRDefault="00300DA8" w:rsidP="00300DA8">
      <w:pPr>
        <w:rPr>
          <w:bCs/>
          <w:color w:val="44546A" w:themeColor="text2"/>
          <w:sz w:val="28"/>
          <w:szCs w:val="28"/>
          <w:lang w:val="en-GB"/>
        </w:rPr>
      </w:pPr>
    </w:p>
    <w:p w14:paraId="487D0EE3" w14:textId="77777777" w:rsidR="00300DA8" w:rsidRPr="00761829" w:rsidRDefault="00300DA8" w:rsidP="00300DA8">
      <w:pPr>
        <w:ind w:firstLine="708"/>
        <w:rPr>
          <w:bCs/>
          <w:color w:val="44546A" w:themeColor="text2"/>
          <w:sz w:val="28"/>
          <w:szCs w:val="28"/>
          <w:lang w:val="en-US"/>
        </w:rPr>
      </w:pPr>
    </w:p>
    <w:p w14:paraId="068BFAC1" w14:textId="2947A7C4" w:rsidR="00097434" w:rsidRPr="009116E6" w:rsidRDefault="00E00C7B" w:rsidP="00097434">
      <w:pPr>
        <w:rPr>
          <w:b/>
          <w:color w:val="44546A" w:themeColor="text2"/>
          <w:sz w:val="28"/>
          <w:szCs w:val="28"/>
          <w:lang w:val="en-GB"/>
        </w:rPr>
      </w:pPr>
      <w:r w:rsidRPr="009116E6">
        <w:rPr>
          <w:b/>
          <w:color w:val="44546A" w:themeColor="text2"/>
          <w:sz w:val="28"/>
          <w:szCs w:val="28"/>
          <w:lang w:val="en-GB"/>
        </w:rPr>
        <w:lastRenderedPageBreak/>
        <w:t xml:space="preserve">Subject </w:t>
      </w:r>
      <w:proofErr w:type="gramStart"/>
      <w:r w:rsidRPr="009116E6">
        <w:rPr>
          <w:b/>
          <w:color w:val="44546A" w:themeColor="text2"/>
          <w:sz w:val="28"/>
          <w:szCs w:val="28"/>
          <w:lang w:val="en-GB"/>
        </w:rPr>
        <w:t>6</w:t>
      </w:r>
      <w:proofErr w:type="gramEnd"/>
      <w:r w:rsidRPr="009116E6">
        <w:rPr>
          <w:b/>
          <w:color w:val="44546A" w:themeColor="text2"/>
          <w:sz w:val="28"/>
          <w:szCs w:val="28"/>
          <w:lang w:val="en-GB"/>
        </w:rPr>
        <w:t xml:space="preserve"> </w:t>
      </w:r>
      <w:r w:rsidR="00097434" w:rsidRPr="009116E6">
        <w:rPr>
          <w:b/>
          <w:color w:val="44546A" w:themeColor="text2"/>
          <w:sz w:val="28"/>
          <w:szCs w:val="28"/>
          <w:lang w:val="en-GB"/>
        </w:rPr>
        <w:t xml:space="preserve">– </w:t>
      </w:r>
      <w:r w:rsidR="00C310FE">
        <w:rPr>
          <w:b/>
          <w:color w:val="44546A" w:themeColor="text2"/>
          <w:sz w:val="28"/>
          <w:szCs w:val="28"/>
          <w:lang w:val="en-GB"/>
        </w:rPr>
        <w:t>Automation</w:t>
      </w:r>
    </w:p>
    <w:p w14:paraId="6FB27E4D" w14:textId="77777777" w:rsidR="00300DA8" w:rsidRPr="00761829" w:rsidRDefault="00097434" w:rsidP="00300DA8">
      <w:pPr>
        <w:rPr>
          <w:bCs/>
          <w:color w:val="44546A" w:themeColor="text2"/>
          <w:sz w:val="28"/>
          <w:szCs w:val="28"/>
          <w:lang w:val="en-US"/>
        </w:rPr>
      </w:pPr>
      <w:r w:rsidRPr="009116E6">
        <w:rPr>
          <w:bCs/>
          <w:color w:val="44546A" w:themeColor="text2"/>
          <w:sz w:val="28"/>
          <w:szCs w:val="28"/>
          <w:lang w:val="en-GB"/>
        </w:rPr>
        <w:t>Le</w:t>
      </w:r>
      <w:r w:rsidR="00212E68" w:rsidRPr="009116E6">
        <w:rPr>
          <w:bCs/>
          <w:color w:val="44546A" w:themeColor="text2"/>
          <w:sz w:val="28"/>
          <w:szCs w:val="28"/>
          <w:lang w:val="en-GB"/>
        </w:rPr>
        <w:t>sson</w:t>
      </w:r>
      <w:r w:rsidRPr="009116E6">
        <w:rPr>
          <w:bCs/>
          <w:color w:val="44546A" w:themeColor="text2"/>
          <w:sz w:val="28"/>
          <w:szCs w:val="28"/>
          <w:lang w:val="en-GB"/>
        </w:rPr>
        <w:t xml:space="preserve"> 1. </w:t>
      </w:r>
      <w:r w:rsidR="00300DA8" w:rsidRPr="00300DA8">
        <w:rPr>
          <w:bCs/>
          <w:color w:val="44546A" w:themeColor="text2"/>
          <w:sz w:val="28"/>
          <w:szCs w:val="28"/>
          <w:lang w:val="en"/>
        </w:rPr>
        <w:t>Industrial automation: from the first mechanisms to industry 4.0</w:t>
      </w:r>
    </w:p>
    <w:p w14:paraId="2FD3EDD4" w14:textId="5A8549B8" w:rsidR="00300DA8" w:rsidRDefault="00300DA8" w:rsidP="00300DA8">
      <w:pPr>
        <w:rPr>
          <w:bCs/>
          <w:color w:val="44546A" w:themeColor="text2"/>
          <w:sz w:val="28"/>
          <w:szCs w:val="28"/>
          <w:lang w:val="en"/>
        </w:rPr>
      </w:pPr>
      <w:r w:rsidRPr="009116E6">
        <w:rPr>
          <w:bCs/>
          <w:color w:val="44546A" w:themeColor="text2"/>
          <w:sz w:val="28"/>
          <w:szCs w:val="28"/>
          <w:lang w:val="en-GB"/>
        </w:rPr>
        <w:t>Lesson</w:t>
      </w:r>
      <w:r>
        <w:rPr>
          <w:bCs/>
          <w:color w:val="44546A" w:themeColor="text2"/>
          <w:sz w:val="28"/>
          <w:szCs w:val="28"/>
          <w:lang w:val="en-GB"/>
        </w:rPr>
        <w:t xml:space="preserve"> 2</w:t>
      </w:r>
      <w:r w:rsidRPr="009116E6">
        <w:rPr>
          <w:bCs/>
          <w:color w:val="44546A" w:themeColor="text2"/>
          <w:sz w:val="28"/>
          <w:szCs w:val="28"/>
          <w:lang w:val="en-GB"/>
        </w:rPr>
        <w:t xml:space="preserve">. </w:t>
      </w:r>
      <w:r w:rsidRPr="00300DA8">
        <w:rPr>
          <w:bCs/>
          <w:color w:val="44546A" w:themeColor="text2"/>
          <w:sz w:val="28"/>
          <w:szCs w:val="28"/>
          <w:lang w:val="en"/>
        </w:rPr>
        <w:t>Production processes</w:t>
      </w:r>
      <w:r>
        <w:rPr>
          <w:bCs/>
          <w:color w:val="44546A" w:themeColor="text2"/>
          <w:sz w:val="28"/>
          <w:szCs w:val="28"/>
          <w:lang w:val="en"/>
        </w:rPr>
        <w:t>.</w:t>
      </w:r>
    </w:p>
    <w:p w14:paraId="7057A92B" w14:textId="3C3EB0C9" w:rsidR="00300DA8" w:rsidRPr="009116E6" w:rsidRDefault="00300DA8" w:rsidP="00300DA8">
      <w:pPr>
        <w:rPr>
          <w:bCs/>
          <w:color w:val="44546A" w:themeColor="text2"/>
          <w:sz w:val="28"/>
          <w:szCs w:val="28"/>
          <w:lang w:val="en-GB"/>
        </w:rPr>
      </w:pPr>
      <w:r w:rsidRPr="009116E6">
        <w:rPr>
          <w:bCs/>
          <w:color w:val="44546A" w:themeColor="text2"/>
          <w:sz w:val="28"/>
          <w:szCs w:val="28"/>
          <w:lang w:val="en-GB"/>
        </w:rPr>
        <w:t xml:space="preserve">Lesson 3. </w:t>
      </w:r>
      <w:r w:rsidR="00E92C4C" w:rsidRPr="00300DA8">
        <w:rPr>
          <w:bCs/>
          <w:color w:val="44546A" w:themeColor="text2"/>
          <w:sz w:val="28"/>
          <w:szCs w:val="28"/>
          <w:lang w:val="en"/>
        </w:rPr>
        <w:t>Production processes</w:t>
      </w:r>
      <w:r w:rsidR="00E92C4C">
        <w:rPr>
          <w:bCs/>
          <w:color w:val="44546A" w:themeColor="text2"/>
          <w:sz w:val="28"/>
          <w:szCs w:val="28"/>
          <w:lang w:val="en"/>
        </w:rPr>
        <w:t xml:space="preserve"> automation.</w:t>
      </w:r>
    </w:p>
    <w:p w14:paraId="30FC57CC" w14:textId="5C17D9C9" w:rsidR="00E92C4C" w:rsidRPr="00761829" w:rsidRDefault="00300DA8" w:rsidP="00E92C4C">
      <w:pPr>
        <w:tabs>
          <w:tab w:val="left" w:pos="3576"/>
        </w:tabs>
        <w:rPr>
          <w:bCs/>
          <w:color w:val="44546A" w:themeColor="text2"/>
          <w:sz w:val="28"/>
          <w:szCs w:val="28"/>
          <w:lang w:val="en-US"/>
        </w:rPr>
      </w:pPr>
      <w:r w:rsidRPr="009116E6">
        <w:rPr>
          <w:bCs/>
          <w:color w:val="44546A" w:themeColor="text2"/>
          <w:sz w:val="28"/>
          <w:szCs w:val="28"/>
          <w:lang w:val="en-GB"/>
        </w:rPr>
        <w:t xml:space="preserve">Lesson </w:t>
      </w:r>
      <w:r>
        <w:rPr>
          <w:bCs/>
          <w:color w:val="44546A" w:themeColor="text2"/>
          <w:sz w:val="28"/>
          <w:szCs w:val="28"/>
          <w:lang w:val="en-GB"/>
        </w:rPr>
        <w:t>4</w:t>
      </w:r>
      <w:r w:rsidRPr="009116E6">
        <w:rPr>
          <w:bCs/>
          <w:color w:val="44546A" w:themeColor="text2"/>
          <w:sz w:val="28"/>
          <w:szCs w:val="28"/>
          <w:lang w:val="en-GB"/>
        </w:rPr>
        <w:t xml:space="preserve">. </w:t>
      </w:r>
      <w:r w:rsidR="00E92C4C" w:rsidRPr="00E92C4C">
        <w:rPr>
          <w:bCs/>
          <w:color w:val="44546A" w:themeColor="text2"/>
          <w:sz w:val="28"/>
          <w:szCs w:val="28"/>
          <w:lang w:val="en"/>
        </w:rPr>
        <w:t>Phases of development of a</w:t>
      </w:r>
      <w:r w:rsidR="00E92C4C">
        <w:rPr>
          <w:bCs/>
          <w:color w:val="44546A" w:themeColor="text2"/>
          <w:sz w:val="28"/>
          <w:szCs w:val="28"/>
          <w:lang w:val="en"/>
        </w:rPr>
        <w:t>n</w:t>
      </w:r>
      <w:r w:rsidR="00E92C4C" w:rsidRPr="00E92C4C">
        <w:rPr>
          <w:bCs/>
          <w:color w:val="44546A" w:themeColor="text2"/>
          <w:sz w:val="28"/>
          <w:szCs w:val="28"/>
          <w:lang w:val="en"/>
        </w:rPr>
        <w:t xml:space="preserve"> industrial automation</w:t>
      </w:r>
      <w:r w:rsidR="00E92C4C">
        <w:rPr>
          <w:bCs/>
          <w:color w:val="44546A" w:themeColor="text2"/>
          <w:sz w:val="28"/>
          <w:szCs w:val="28"/>
          <w:lang w:val="en"/>
        </w:rPr>
        <w:t xml:space="preserve"> </w:t>
      </w:r>
      <w:r w:rsidR="00E92C4C" w:rsidRPr="00E92C4C">
        <w:rPr>
          <w:bCs/>
          <w:color w:val="44546A" w:themeColor="text2"/>
          <w:sz w:val="28"/>
          <w:szCs w:val="28"/>
          <w:lang w:val="en"/>
        </w:rPr>
        <w:t>system</w:t>
      </w:r>
      <w:r w:rsidR="00E92C4C">
        <w:rPr>
          <w:bCs/>
          <w:color w:val="44546A" w:themeColor="text2"/>
          <w:sz w:val="28"/>
          <w:szCs w:val="28"/>
          <w:lang w:val="en"/>
        </w:rPr>
        <w:t>.</w:t>
      </w:r>
    </w:p>
    <w:p w14:paraId="6E01B793" w14:textId="3E43C2CB" w:rsidR="00300DA8" w:rsidRPr="00761829" w:rsidRDefault="00300DA8" w:rsidP="00E92C4C">
      <w:pPr>
        <w:tabs>
          <w:tab w:val="left" w:pos="3576"/>
        </w:tabs>
        <w:rPr>
          <w:bCs/>
          <w:color w:val="44546A" w:themeColor="text2"/>
          <w:sz w:val="28"/>
          <w:szCs w:val="28"/>
          <w:lang w:val="en-US"/>
        </w:rPr>
      </w:pPr>
    </w:p>
    <w:p w14:paraId="3CFBC52C" w14:textId="77777777" w:rsidR="00C310FE" w:rsidRPr="009116E6" w:rsidRDefault="00C310FE" w:rsidP="001A255D">
      <w:pPr>
        <w:rPr>
          <w:b/>
          <w:color w:val="44546A" w:themeColor="text2"/>
          <w:sz w:val="28"/>
          <w:szCs w:val="28"/>
          <w:lang w:val="en-GB"/>
        </w:rPr>
      </w:pPr>
    </w:p>
    <w:p w14:paraId="6B306CF6" w14:textId="77777777" w:rsidR="008354DC" w:rsidRDefault="008354DC" w:rsidP="001A255D">
      <w:pPr>
        <w:rPr>
          <w:b/>
          <w:color w:val="44546A" w:themeColor="text2"/>
          <w:sz w:val="28"/>
          <w:szCs w:val="28"/>
          <w:u w:val="single"/>
          <w:lang w:val="en-US"/>
        </w:rPr>
      </w:pPr>
      <w:r w:rsidRPr="008354DC">
        <w:rPr>
          <w:b/>
          <w:color w:val="44546A" w:themeColor="text2"/>
          <w:sz w:val="28"/>
          <w:szCs w:val="28"/>
          <w:u w:val="single"/>
          <w:lang w:val="en-US"/>
        </w:rPr>
        <w:t>Evaluation system and criteria</w:t>
      </w:r>
    </w:p>
    <w:p w14:paraId="3BD108B6" w14:textId="77777777" w:rsidR="00BA1D14" w:rsidRDefault="00BA1D14" w:rsidP="001A255D">
      <w:pPr>
        <w:rPr>
          <w:color w:val="44546A" w:themeColor="text2"/>
          <w:sz w:val="28"/>
          <w:szCs w:val="28"/>
          <w:lang w:val="en-US"/>
        </w:rPr>
      </w:pPr>
    </w:p>
    <w:p w14:paraId="5D4804F5" w14:textId="77777777" w:rsidR="008354DC" w:rsidRDefault="00121399" w:rsidP="001A255D">
      <w:pPr>
        <w:rPr>
          <w:color w:val="44546A" w:themeColor="text2"/>
          <w:sz w:val="28"/>
          <w:szCs w:val="28"/>
          <w:lang w:val="en-US"/>
        </w:rPr>
      </w:pPr>
      <w:r w:rsidRPr="00121399">
        <w:rPr>
          <w:color w:val="44546A" w:themeColor="text2"/>
          <w:sz w:val="28"/>
          <w:szCs w:val="28"/>
          <w:lang w:val="en-US"/>
        </w:rPr>
        <w:t>The examination consists of a written test.</w:t>
      </w:r>
      <w:r>
        <w:rPr>
          <w:color w:val="44546A" w:themeColor="text2"/>
          <w:sz w:val="28"/>
          <w:szCs w:val="28"/>
          <w:lang w:val="en-US"/>
        </w:rPr>
        <w:t xml:space="preserve"> This includes:</w:t>
      </w:r>
    </w:p>
    <w:p w14:paraId="2EF318DA" w14:textId="0CF27D7B" w:rsidR="00121399" w:rsidRDefault="009C574A" w:rsidP="00121399">
      <w:pPr>
        <w:pStyle w:val="Paragrafoelenco"/>
        <w:numPr>
          <w:ilvl w:val="0"/>
          <w:numId w:val="3"/>
        </w:numPr>
        <w:rPr>
          <w:color w:val="44546A" w:themeColor="text2"/>
          <w:sz w:val="28"/>
          <w:szCs w:val="28"/>
          <w:lang w:val="en-US"/>
        </w:rPr>
      </w:pPr>
      <w:proofErr w:type="gramStart"/>
      <w:r>
        <w:rPr>
          <w:color w:val="44546A" w:themeColor="text2"/>
          <w:sz w:val="28"/>
          <w:szCs w:val="28"/>
          <w:lang w:val="en-US"/>
        </w:rPr>
        <w:t>2</w:t>
      </w:r>
      <w:proofErr w:type="gramEnd"/>
      <w:r w:rsidR="00121399">
        <w:rPr>
          <w:color w:val="44546A" w:themeColor="text2"/>
          <w:sz w:val="28"/>
          <w:szCs w:val="28"/>
          <w:lang w:val="en-US"/>
        </w:rPr>
        <w:t xml:space="preserve"> </w:t>
      </w:r>
      <w:r>
        <w:rPr>
          <w:color w:val="44546A" w:themeColor="text2"/>
          <w:sz w:val="28"/>
          <w:szCs w:val="28"/>
          <w:lang w:val="en-US"/>
        </w:rPr>
        <w:t xml:space="preserve">exercises </w:t>
      </w:r>
      <w:r w:rsidR="00121399">
        <w:rPr>
          <w:color w:val="44546A" w:themeColor="text2"/>
          <w:sz w:val="28"/>
          <w:szCs w:val="28"/>
          <w:lang w:val="en-US"/>
        </w:rPr>
        <w:t>(</w:t>
      </w:r>
      <w:r>
        <w:rPr>
          <w:color w:val="44546A" w:themeColor="text2"/>
          <w:sz w:val="28"/>
          <w:szCs w:val="28"/>
          <w:lang w:val="en-US"/>
        </w:rPr>
        <w:t>10</w:t>
      </w:r>
      <w:r w:rsidR="00121399">
        <w:rPr>
          <w:color w:val="44546A" w:themeColor="text2"/>
          <w:sz w:val="28"/>
          <w:szCs w:val="28"/>
          <w:lang w:val="en-US"/>
        </w:rPr>
        <w:t xml:space="preserve"> marks each for a total of </w:t>
      </w:r>
      <w:r>
        <w:rPr>
          <w:color w:val="44546A" w:themeColor="text2"/>
          <w:sz w:val="28"/>
          <w:szCs w:val="28"/>
          <w:lang w:val="en-US"/>
        </w:rPr>
        <w:t>20</w:t>
      </w:r>
      <w:r w:rsidR="00121399">
        <w:rPr>
          <w:color w:val="44546A" w:themeColor="text2"/>
          <w:sz w:val="28"/>
          <w:szCs w:val="28"/>
          <w:lang w:val="en-US"/>
        </w:rPr>
        <w:t xml:space="preserve"> out of 30 marks).</w:t>
      </w:r>
    </w:p>
    <w:p w14:paraId="3F0D219C" w14:textId="7C33138C" w:rsidR="00121399" w:rsidRPr="009C574A" w:rsidRDefault="000B7BF8" w:rsidP="003E051E">
      <w:pPr>
        <w:pStyle w:val="Paragrafoelenco"/>
        <w:numPr>
          <w:ilvl w:val="0"/>
          <w:numId w:val="3"/>
        </w:numPr>
        <w:rPr>
          <w:color w:val="44546A" w:themeColor="text2"/>
          <w:sz w:val="28"/>
          <w:szCs w:val="28"/>
          <w:lang w:val="en-US"/>
        </w:rPr>
      </w:pPr>
      <w:r w:rsidRPr="009C574A">
        <w:rPr>
          <w:color w:val="44546A" w:themeColor="text2"/>
          <w:sz w:val="28"/>
          <w:szCs w:val="28"/>
          <w:lang w:val="en-US"/>
        </w:rPr>
        <w:t>3</w:t>
      </w:r>
      <w:r w:rsidR="00121399" w:rsidRPr="009C574A">
        <w:rPr>
          <w:color w:val="44546A" w:themeColor="text2"/>
          <w:sz w:val="28"/>
          <w:szCs w:val="28"/>
          <w:lang w:val="en-US"/>
        </w:rPr>
        <w:t xml:space="preserve"> </w:t>
      </w:r>
      <w:r w:rsidR="009C574A">
        <w:rPr>
          <w:color w:val="44546A" w:themeColor="text2"/>
          <w:sz w:val="28"/>
          <w:szCs w:val="28"/>
          <w:lang w:val="en-US"/>
        </w:rPr>
        <w:t xml:space="preserve">open-ended </w:t>
      </w:r>
      <w:r w:rsidR="009C574A" w:rsidRPr="009C574A">
        <w:rPr>
          <w:color w:val="44546A" w:themeColor="text2"/>
          <w:sz w:val="28"/>
          <w:szCs w:val="28"/>
          <w:lang w:val="en"/>
        </w:rPr>
        <w:t>theory questions</w:t>
      </w:r>
      <w:r w:rsidR="00121399" w:rsidRPr="009C574A">
        <w:rPr>
          <w:color w:val="44546A" w:themeColor="text2"/>
          <w:sz w:val="28"/>
          <w:szCs w:val="28"/>
          <w:lang w:val="en-US"/>
        </w:rPr>
        <w:t xml:space="preserve"> (</w:t>
      </w:r>
      <w:r w:rsidR="009C574A">
        <w:rPr>
          <w:color w:val="44546A" w:themeColor="text2"/>
          <w:sz w:val="28"/>
          <w:szCs w:val="28"/>
          <w:lang w:val="en-US"/>
        </w:rPr>
        <w:t>two 2</w:t>
      </w:r>
      <w:proofErr w:type="gramStart"/>
      <w:r w:rsidR="009C574A">
        <w:rPr>
          <w:color w:val="44546A" w:themeColor="text2"/>
          <w:sz w:val="28"/>
          <w:szCs w:val="28"/>
          <w:lang w:val="en-US"/>
        </w:rPr>
        <w:t>,5</w:t>
      </w:r>
      <w:proofErr w:type="gramEnd"/>
      <w:r w:rsidR="009C574A">
        <w:rPr>
          <w:color w:val="44546A" w:themeColor="text2"/>
          <w:sz w:val="28"/>
          <w:szCs w:val="28"/>
          <w:lang w:val="en-US"/>
        </w:rPr>
        <w:t xml:space="preserve"> mark questions and one 2 marks question, for a total of 7 out of 30 marks</w:t>
      </w:r>
      <w:r w:rsidR="00121399" w:rsidRPr="009C574A">
        <w:rPr>
          <w:color w:val="44546A" w:themeColor="text2"/>
          <w:sz w:val="28"/>
          <w:szCs w:val="28"/>
          <w:lang w:val="en-US"/>
        </w:rPr>
        <w:t>).</w:t>
      </w:r>
    </w:p>
    <w:p w14:paraId="75CF4346" w14:textId="77777777" w:rsidR="00BA1D14" w:rsidRDefault="00BA1D14" w:rsidP="00121399">
      <w:pPr>
        <w:rPr>
          <w:color w:val="44546A" w:themeColor="text2"/>
          <w:sz w:val="28"/>
          <w:szCs w:val="28"/>
          <w:lang w:val="en-US"/>
        </w:rPr>
      </w:pPr>
    </w:p>
    <w:p w14:paraId="2B54B9F6" w14:textId="7ACB0407" w:rsidR="00121399" w:rsidRPr="00121399" w:rsidRDefault="00121399" w:rsidP="00121399">
      <w:pPr>
        <w:rPr>
          <w:color w:val="44546A" w:themeColor="text2"/>
          <w:sz w:val="28"/>
          <w:szCs w:val="28"/>
          <w:lang w:val="en-US"/>
        </w:rPr>
      </w:pPr>
      <w:r>
        <w:rPr>
          <w:color w:val="44546A" w:themeColor="text2"/>
          <w:sz w:val="28"/>
          <w:szCs w:val="28"/>
          <w:lang w:val="en-US"/>
        </w:rPr>
        <w:t xml:space="preserve">In addition, </w:t>
      </w:r>
      <w:r w:rsidR="00143C26">
        <w:rPr>
          <w:color w:val="44546A" w:themeColor="text2"/>
          <w:sz w:val="28"/>
          <w:szCs w:val="28"/>
          <w:lang w:val="en-US"/>
        </w:rPr>
        <w:t>three</w:t>
      </w:r>
      <w:r w:rsidR="00F17D2C">
        <w:rPr>
          <w:color w:val="44546A" w:themeColor="text2"/>
          <w:sz w:val="28"/>
          <w:szCs w:val="28"/>
          <w:lang w:val="en-US"/>
        </w:rPr>
        <w:t xml:space="preserve"> e-</w:t>
      </w:r>
      <w:proofErr w:type="spellStart"/>
      <w:r w:rsidR="00F17D2C">
        <w:rPr>
          <w:color w:val="44546A" w:themeColor="text2"/>
          <w:sz w:val="28"/>
          <w:szCs w:val="28"/>
          <w:lang w:val="en-US"/>
        </w:rPr>
        <w:t>tivities</w:t>
      </w:r>
      <w:proofErr w:type="spellEnd"/>
      <w:r w:rsidR="00F17D2C">
        <w:rPr>
          <w:color w:val="44546A" w:themeColor="text2"/>
          <w:sz w:val="28"/>
          <w:szCs w:val="28"/>
          <w:lang w:val="en-US"/>
        </w:rPr>
        <w:t>, that</w:t>
      </w:r>
      <w:r>
        <w:rPr>
          <w:color w:val="44546A" w:themeColor="text2"/>
          <w:sz w:val="28"/>
          <w:szCs w:val="28"/>
          <w:lang w:val="en-US"/>
        </w:rPr>
        <w:t xml:space="preserve"> need to </w:t>
      </w:r>
      <w:proofErr w:type="gramStart"/>
      <w:r>
        <w:rPr>
          <w:color w:val="44546A" w:themeColor="text2"/>
          <w:sz w:val="28"/>
          <w:szCs w:val="28"/>
          <w:lang w:val="en-US"/>
        </w:rPr>
        <w:t>be sent</w:t>
      </w:r>
      <w:proofErr w:type="gramEnd"/>
      <w:r>
        <w:rPr>
          <w:color w:val="44546A" w:themeColor="text2"/>
          <w:sz w:val="28"/>
          <w:szCs w:val="28"/>
          <w:lang w:val="en-US"/>
        </w:rPr>
        <w:t xml:space="preserve"> to the instructor in advance of the examination. Each e-</w:t>
      </w:r>
      <w:proofErr w:type="spellStart"/>
      <w:r>
        <w:rPr>
          <w:color w:val="44546A" w:themeColor="text2"/>
          <w:sz w:val="28"/>
          <w:szCs w:val="28"/>
          <w:lang w:val="en-US"/>
        </w:rPr>
        <w:t>tivity</w:t>
      </w:r>
      <w:proofErr w:type="spellEnd"/>
      <w:r>
        <w:rPr>
          <w:color w:val="44546A" w:themeColor="text2"/>
          <w:sz w:val="28"/>
          <w:szCs w:val="28"/>
          <w:lang w:val="en-US"/>
        </w:rPr>
        <w:t xml:space="preserve"> counts </w:t>
      </w:r>
      <w:proofErr w:type="gramStart"/>
      <w:r w:rsidR="009C574A">
        <w:rPr>
          <w:color w:val="44546A" w:themeColor="text2"/>
          <w:sz w:val="28"/>
          <w:szCs w:val="28"/>
          <w:lang w:val="en-US"/>
        </w:rPr>
        <w:t>1</w:t>
      </w:r>
      <w:proofErr w:type="gramEnd"/>
      <w:r w:rsidR="009C574A">
        <w:rPr>
          <w:color w:val="44546A" w:themeColor="text2"/>
          <w:sz w:val="28"/>
          <w:szCs w:val="28"/>
          <w:lang w:val="en-US"/>
        </w:rPr>
        <w:t xml:space="preserve"> mark</w:t>
      </w:r>
      <w:r>
        <w:rPr>
          <w:color w:val="44546A" w:themeColor="text2"/>
          <w:sz w:val="28"/>
          <w:szCs w:val="28"/>
          <w:lang w:val="en-US"/>
        </w:rPr>
        <w:t xml:space="preserve"> for a total of </w:t>
      </w:r>
      <w:r w:rsidR="009C574A">
        <w:rPr>
          <w:color w:val="44546A" w:themeColor="text2"/>
          <w:sz w:val="28"/>
          <w:szCs w:val="28"/>
          <w:lang w:val="en-US"/>
        </w:rPr>
        <w:t>3</w:t>
      </w:r>
      <w:r>
        <w:rPr>
          <w:color w:val="44546A" w:themeColor="text2"/>
          <w:sz w:val="28"/>
          <w:szCs w:val="28"/>
          <w:lang w:val="en-US"/>
        </w:rPr>
        <w:t xml:space="preserve"> out of 30 marks.</w:t>
      </w:r>
    </w:p>
    <w:p w14:paraId="6C6ECAA3" w14:textId="77777777" w:rsidR="00DA501F" w:rsidRPr="008354DC" w:rsidRDefault="00DA501F" w:rsidP="001A255D">
      <w:pPr>
        <w:rPr>
          <w:b/>
          <w:color w:val="44546A" w:themeColor="text2"/>
          <w:sz w:val="28"/>
          <w:szCs w:val="28"/>
          <w:u w:val="single"/>
          <w:lang w:val="en-US"/>
        </w:rPr>
      </w:pPr>
    </w:p>
    <w:p w14:paraId="7160B8DC"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Bibliography and resources</w:t>
      </w:r>
    </w:p>
    <w:p w14:paraId="26A0D49F" w14:textId="77777777" w:rsidR="008354DC" w:rsidRDefault="008354DC" w:rsidP="001A255D">
      <w:pPr>
        <w:rPr>
          <w:b/>
          <w:color w:val="44546A" w:themeColor="text2"/>
          <w:sz w:val="28"/>
          <w:szCs w:val="28"/>
          <w:lang w:val="en-US"/>
        </w:rPr>
      </w:pPr>
    </w:p>
    <w:p w14:paraId="0309A59E" w14:textId="77777777" w:rsidR="008354DC" w:rsidRPr="00891E9A" w:rsidRDefault="008354DC"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Materials to consult</w:t>
      </w:r>
    </w:p>
    <w:p w14:paraId="24234750" w14:textId="77777777" w:rsidR="00EB6B04" w:rsidRDefault="00EB6B04" w:rsidP="001A255D">
      <w:pPr>
        <w:rPr>
          <w:i/>
          <w:color w:val="44546A" w:themeColor="text2"/>
          <w:sz w:val="28"/>
          <w:szCs w:val="28"/>
          <w:lang w:val="en-US"/>
        </w:rPr>
      </w:pPr>
    </w:p>
    <w:p w14:paraId="78738248" w14:textId="2FB91478" w:rsidR="00EB6B04" w:rsidRPr="00D0408B" w:rsidRDefault="00D0408B" w:rsidP="001A255D">
      <w:pPr>
        <w:rPr>
          <w:color w:val="44546A" w:themeColor="text2"/>
          <w:sz w:val="28"/>
          <w:szCs w:val="28"/>
          <w:lang w:val="en-US"/>
        </w:rPr>
      </w:pPr>
      <w:r w:rsidRPr="00D0408B">
        <w:rPr>
          <w:color w:val="44546A" w:themeColor="text2"/>
          <w:sz w:val="28"/>
          <w:szCs w:val="28"/>
          <w:lang w:val="en-US"/>
        </w:rPr>
        <w:t xml:space="preserve">Notes </w:t>
      </w:r>
      <w:r w:rsidR="00BC4A80">
        <w:rPr>
          <w:color w:val="44546A" w:themeColor="text2"/>
          <w:sz w:val="28"/>
          <w:szCs w:val="28"/>
          <w:lang w:val="en-US"/>
        </w:rPr>
        <w:t xml:space="preserve">written </w:t>
      </w:r>
      <w:r w:rsidRPr="00D0408B">
        <w:rPr>
          <w:color w:val="44546A" w:themeColor="text2"/>
          <w:sz w:val="28"/>
          <w:szCs w:val="28"/>
          <w:lang w:val="en-US"/>
        </w:rPr>
        <w:t xml:space="preserve">by the instructor are available in </w:t>
      </w:r>
      <w:r w:rsidR="00F17D2C">
        <w:rPr>
          <w:color w:val="44546A" w:themeColor="text2"/>
          <w:sz w:val="28"/>
          <w:szCs w:val="28"/>
          <w:lang w:val="en-US"/>
        </w:rPr>
        <w:t>Italian.</w:t>
      </w:r>
      <w:r w:rsidR="00315281">
        <w:rPr>
          <w:color w:val="44546A" w:themeColor="text2"/>
          <w:sz w:val="28"/>
          <w:szCs w:val="28"/>
          <w:lang w:val="en-US"/>
        </w:rPr>
        <w:t xml:space="preserve"> </w:t>
      </w:r>
    </w:p>
    <w:p w14:paraId="0259FA2C" w14:textId="77777777" w:rsidR="00EB6B04" w:rsidRPr="008354DC" w:rsidRDefault="00EB6B04" w:rsidP="001A255D">
      <w:pPr>
        <w:rPr>
          <w:i/>
          <w:color w:val="44546A" w:themeColor="text2"/>
          <w:sz w:val="28"/>
          <w:szCs w:val="28"/>
          <w:lang w:val="en-US"/>
        </w:rPr>
      </w:pPr>
    </w:p>
    <w:p w14:paraId="50DF20C2" w14:textId="77777777" w:rsidR="008354DC" w:rsidRPr="00891E9A" w:rsidRDefault="008354DC"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Recommended bibliography</w:t>
      </w:r>
    </w:p>
    <w:p w14:paraId="1AF883DB" w14:textId="77777777" w:rsidR="001A255D" w:rsidRPr="001A255D" w:rsidRDefault="001A255D" w:rsidP="001A255D">
      <w:pPr>
        <w:rPr>
          <w:b/>
          <w:color w:val="44546A" w:themeColor="text2"/>
          <w:sz w:val="28"/>
          <w:szCs w:val="28"/>
          <w:lang w:val="en-US"/>
        </w:rPr>
      </w:pPr>
    </w:p>
    <w:p w14:paraId="4AE716B7" w14:textId="77777777" w:rsidR="00BC327E" w:rsidRPr="00B44EB7" w:rsidRDefault="00A647A4" w:rsidP="001A255D">
      <w:pPr>
        <w:jc w:val="both"/>
        <w:rPr>
          <w:color w:val="44546A" w:themeColor="text2"/>
          <w:sz w:val="28"/>
          <w:szCs w:val="28"/>
          <w:lang w:val="en-US"/>
        </w:rPr>
      </w:pPr>
      <w:r w:rsidRPr="00B44EB7">
        <w:rPr>
          <w:color w:val="44546A" w:themeColor="text2"/>
          <w:sz w:val="28"/>
          <w:szCs w:val="28"/>
          <w:lang w:val="en-US"/>
        </w:rPr>
        <w:t>Suggested readings are:</w:t>
      </w:r>
    </w:p>
    <w:p w14:paraId="1E5F4020" w14:textId="77777777" w:rsidR="00A647A4" w:rsidRPr="00B44EB7" w:rsidRDefault="00A647A4" w:rsidP="001A255D">
      <w:pPr>
        <w:jc w:val="both"/>
        <w:rPr>
          <w:color w:val="44546A" w:themeColor="text2"/>
          <w:sz w:val="28"/>
          <w:szCs w:val="28"/>
          <w:lang w:val="en-US"/>
        </w:rPr>
      </w:pPr>
    </w:p>
    <w:p w14:paraId="3B48E2D0" w14:textId="50F4AB66" w:rsidR="00F17D2C" w:rsidRPr="00F17D2C" w:rsidRDefault="00F17D2C" w:rsidP="00F17D2C">
      <w:pPr>
        <w:numPr>
          <w:ilvl w:val="0"/>
          <w:numId w:val="5"/>
        </w:numPr>
        <w:jc w:val="both"/>
        <w:rPr>
          <w:color w:val="44546A" w:themeColor="text2"/>
          <w:sz w:val="28"/>
          <w:szCs w:val="28"/>
        </w:rPr>
      </w:pPr>
      <w:r w:rsidRPr="00F17D2C">
        <w:rPr>
          <w:color w:val="44546A" w:themeColor="text2"/>
          <w:sz w:val="28"/>
          <w:szCs w:val="28"/>
        </w:rPr>
        <w:t xml:space="preserve">Ettore </w:t>
      </w:r>
      <w:proofErr w:type="spellStart"/>
      <w:r w:rsidRPr="00F17D2C">
        <w:rPr>
          <w:color w:val="44546A" w:themeColor="text2"/>
          <w:sz w:val="28"/>
          <w:szCs w:val="28"/>
        </w:rPr>
        <w:t>Pennestrì</w:t>
      </w:r>
      <w:proofErr w:type="spellEnd"/>
      <w:r w:rsidRPr="00F17D2C">
        <w:rPr>
          <w:color w:val="44546A" w:themeColor="text2"/>
          <w:sz w:val="28"/>
          <w:szCs w:val="28"/>
        </w:rPr>
        <w:t>, Augusto Di Benedetto</w:t>
      </w:r>
      <w:r>
        <w:rPr>
          <w:color w:val="44546A" w:themeColor="text2"/>
          <w:sz w:val="28"/>
          <w:szCs w:val="28"/>
        </w:rPr>
        <w:t>:</w:t>
      </w:r>
      <w:r w:rsidRPr="00F17D2C">
        <w:rPr>
          <w:color w:val="44546A" w:themeColor="text2"/>
          <w:sz w:val="28"/>
          <w:szCs w:val="28"/>
        </w:rPr>
        <w:t xml:space="preserve"> </w:t>
      </w:r>
      <w:r w:rsidRPr="00F17D2C">
        <w:rPr>
          <w:b/>
          <w:color w:val="44546A" w:themeColor="text2"/>
          <w:sz w:val="28"/>
          <w:szCs w:val="28"/>
        </w:rPr>
        <w:t>Introduzione alla cinematica dei meccanismi (Vol. 1, Vol. 2, Vol. 3)</w:t>
      </w:r>
      <w:r>
        <w:rPr>
          <w:color w:val="44546A" w:themeColor="text2"/>
          <w:sz w:val="28"/>
          <w:szCs w:val="28"/>
        </w:rPr>
        <w:t>;</w:t>
      </w:r>
    </w:p>
    <w:p w14:paraId="76321F06" w14:textId="0CEF1250" w:rsidR="00F17D2C" w:rsidRPr="00F17D2C" w:rsidRDefault="00F17D2C" w:rsidP="00F17D2C">
      <w:pPr>
        <w:numPr>
          <w:ilvl w:val="0"/>
          <w:numId w:val="5"/>
        </w:numPr>
        <w:jc w:val="both"/>
        <w:rPr>
          <w:b/>
          <w:color w:val="44546A" w:themeColor="text2"/>
          <w:sz w:val="28"/>
          <w:szCs w:val="28"/>
        </w:rPr>
      </w:pPr>
      <w:r w:rsidRPr="00F17D2C">
        <w:rPr>
          <w:color w:val="44546A" w:themeColor="text2"/>
          <w:sz w:val="28"/>
          <w:szCs w:val="28"/>
        </w:rPr>
        <w:t xml:space="preserve">Ettore </w:t>
      </w:r>
      <w:proofErr w:type="spellStart"/>
      <w:r w:rsidRPr="00F17D2C">
        <w:rPr>
          <w:color w:val="44546A" w:themeColor="text2"/>
          <w:sz w:val="28"/>
          <w:szCs w:val="28"/>
        </w:rPr>
        <w:t>Pennestrì</w:t>
      </w:r>
      <w:proofErr w:type="spellEnd"/>
      <w:r w:rsidRPr="00F17D2C">
        <w:rPr>
          <w:color w:val="44546A" w:themeColor="text2"/>
          <w:sz w:val="28"/>
          <w:szCs w:val="28"/>
        </w:rPr>
        <w:t>, Nicola P. Belfiore, Augusto Di Benedetto</w:t>
      </w:r>
      <w:r>
        <w:rPr>
          <w:color w:val="44546A" w:themeColor="text2"/>
          <w:sz w:val="28"/>
          <w:szCs w:val="28"/>
        </w:rPr>
        <w:t>:</w:t>
      </w:r>
      <w:r w:rsidRPr="00F17D2C">
        <w:rPr>
          <w:color w:val="44546A" w:themeColor="text2"/>
          <w:sz w:val="28"/>
          <w:szCs w:val="28"/>
        </w:rPr>
        <w:t xml:space="preserve"> </w:t>
      </w:r>
      <w:r w:rsidRPr="00F17D2C">
        <w:rPr>
          <w:b/>
          <w:color w:val="44546A" w:themeColor="text2"/>
          <w:sz w:val="28"/>
          <w:szCs w:val="28"/>
        </w:rPr>
        <w:t>Fondamenti di meccanica</w:t>
      </w:r>
      <w:r>
        <w:rPr>
          <w:b/>
          <w:color w:val="44546A" w:themeColor="text2"/>
          <w:sz w:val="28"/>
          <w:szCs w:val="28"/>
        </w:rPr>
        <w:t xml:space="preserve"> applicata alle macchine</w:t>
      </w:r>
      <w:r>
        <w:rPr>
          <w:color w:val="44546A" w:themeColor="text2"/>
          <w:sz w:val="28"/>
          <w:szCs w:val="28"/>
        </w:rPr>
        <w:t>;</w:t>
      </w:r>
    </w:p>
    <w:p w14:paraId="7BDD24BC" w14:textId="1EEA7DCD" w:rsidR="00F17D2C" w:rsidRPr="00F17D2C" w:rsidRDefault="00523004" w:rsidP="00523004">
      <w:pPr>
        <w:numPr>
          <w:ilvl w:val="0"/>
          <w:numId w:val="5"/>
        </w:numPr>
        <w:jc w:val="both"/>
        <w:rPr>
          <w:color w:val="44546A" w:themeColor="text2"/>
          <w:sz w:val="28"/>
          <w:szCs w:val="28"/>
        </w:rPr>
      </w:pPr>
      <w:proofErr w:type="spellStart"/>
      <w:r>
        <w:rPr>
          <w:color w:val="44546A" w:themeColor="text2"/>
          <w:sz w:val="28"/>
          <w:szCs w:val="28"/>
        </w:rPr>
        <w:t>C.Ferraresie</w:t>
      </w:r>
      <w:proofErr w:type="spellEnd"/>
      <w:r w:rsidR="00640ECD">
        <w:rPr>
          <w:color w:val="44546A" w:themeColor="text2"/>
          <w:sz w:val="28"/>
          <w:szCs w:val="28"/>
        </w:rPr>
        <w:t xml:space="preserve">, </w:t>
      </w:r>
      <w:proofErr w:type="spellStart"/>
      <w:r>
        <w:rPr>
          <w:color w:val="44546A" w:themeColor="text2"/>
          <w:sz w:val="28"/>
          <w:szCs w:val="28"/>
        </w:rPr>
        <w:t>T.Raparelli</w:t>
      </w:r>
      <w:proofErr w:type="spellEnd"/>
      <w:r>
        <w:rPr>
          <w:color w:val="44546A" w:themeColor="text2"/>
          <w:sz w:val="28"/>
          <w:szCs w:val="28"/>
        </w:rPr>
        <w:t xml:space="preserve">: </w:t>
      </w:r>
      <w:r w:rsidRPr="00523004">
        <w:rPr>
          <w:b/>
          <w:color w:val="44546A" w:themeColor="text2"/>
          <w:sz w:val="28"/>
          <w:szCs w:val="28"/>
        </w:rPr>
        <w:t>Meccanica</w:t>
      </w:r>
      <w:r>
        <w:rPr>
          <w:b/>
          <w:color w:val="44546A" w:themeColor="text2"/>
          <w:sz w:val="28"/>
          <w:szCs w:val="28"/>
        </w:rPr>
        <w:t xml:space="preserve"> </w:t>
      </w:r>
      <w:r w:rsidRPr="00523004">
        <w:rPr>
          <w:b/>
          <w:color w:val="44546A" w:themeColor="text2"/>
          <w:sz w:val="28"/>
          <w:szCs w:val="28"/>
        </w:rPr>
        <w:t>Applicata</w:t>
      </w:r>
      <w:r w:rsidR="00F17D2C" w:rsidRPr="00523004">
        <w:rPr>
          <w:b/>
          <w:color w:val="44546A" w:themeColor="text2"/>
          <w:sz w:val="28"/>
          <w:szCs w:val="28"/>
        </w:rPr>
        <w:t>.</w:t>
      </w:r>
      <w:r>
        <w:rPr>
          <w:b/>
          <w:color w:val="44546A" w:themeColor="text2"/>
          <w:sz w:val="28"/>
          <w:szCs w:val="28"/>
        </w:rPr>
        <w:t xml:space="preserve"> </w:t>
      </w:r>
      <w:r w:rsidR="00F17D2C" w:rsidRPr="00523004">
        <w:rPr>
          <w:b/>
          <w:color w:val="44546A" w:themeColor="text2"/>
          <w:sz w:val="28"/>
          <w:szCs w:val="28"/>
        </w:rPr>
        <w:t xml:space="preserve">Terza edizione. </w:t>
      </w:r>
      <w:r>
        <w:rPr>
          <w:b/>
          <w:color w:val="44546A" w:themeColor="text2"/>
          <w:sz w:val="28"/>
          <w:szCs w:val="28"/>
        </w:rPr>
        <w:t xml:space="preserve">Torino </w:t>
      </w:r>
      <w:r w:rsidR="00F17D2C" w:rsidRPr="00523004">
        <w:rPr>
          <w:b/>
          <w:color w:val="44546A" w:themeColor="text2"/>
          <w:sz w:val="28"/>
          <w:szCs w:val="28"/>
        </w:rPr>
        <w:t>CLUT,2007</w:t>
      </w:r>
      <w:r w:rsidR="00F17D2C" w:rsidRPr="00F17D2C">
        <w:rPr>
          <w:color w:val="44546A" w:themeColor="text2"/>
          <w:sz w:val="28"/>
          <w:szCs w:val="28"/>
        </w:rPr>
        <w:t>;</w:t>
      </w:r>
    </w:p>
    <w:p w14:paraId="6DD72E5D" w14:textId="42E1FF60" w:rsidR="00F17D2C" w:rsidRPr="00F17D2C" w:rsidRDefault="00523004" w:rsidP="00F17D2C">
      <w:pPr>
        <w:numPr>
          <w:ilvl w:val="0"/>
          <w:numId w:val="5"/>
        </w:numPr>
        <w:jc w:val="both"/>
        <w:rPr>
          <w:color w:val="44546A" w:themeColor="text2"/>
          <w:sz w:val="28"/>
          <w:szCs w:val="28"/>
        </w:rPr>
      </w:pPr>
      <w:proofErr w:type="spellStart"/>
      <w:r>
        <w:rPr>
          <w:color w:val="44546A" w:themeColor="text2"/>
          <w:sz w:val="28"/>
          <w:szCs w:val="28"/>
        </w:rPr>
        <w:t>A.Isidori</w:t>
      </w:r>
      <w:proofErr w:type="spellEnd"/>
      <w:r>
        <w:rPr>
          <w:color w:val="44546A" w:themeColor="text2"/>
          <w:sz w:val="28"/>
          <w:szCs w:val="28"/>
        </w:rPr>
        <w:t xml:space="preserve">: </w:t>
      </w:r>
      <w:r w:rsidR="00F17D2C" w:rsidRPr="00523004">
        <w:rPr>
          <w:b/>
          <w:color w:val="44546A" w:themeColor="text2"/>
          <w:sz w:val="28"/>
          <w:szCs w:val="28"/>
        </w:rPr>
        <w:t>Sistemi di controllo. Seconda edizione (Volume 1), 1992</w:t>
      </w:r>
      <w:r w:rsidR="00F17D2C" w:rsidRPr="00F17D2C">
        <w:rPr>
          <w:color w:val="44546A" w:themeColor="text2"/>
          <w:sz w:val="28"/>
          <w:szCs w:val="28"/>
        </w:rPr>
        <w:t>;</w:t>
      </w:r>
    </w:p>
    <w:p w14:paraId="4BBA392A" w14:textId="02E42D57" w:rsidR="00F17D2C" w:rsidRPr="00761829" w:rsidRDefault="00F17D2C" w:rsidP="009C6159">
      <w:pPr>
        <w:numPr>
          <w:ilvl w:val="0"/>
          <w:numId w:val="5"/>
        </w:numPr>
        <w:jc w:val="both"/>
        <w:rPr>
          <w:color w:val="44546A" w:themeColor="text2"/>
          <w:sz w:val="28"/>
          <w:szCs w:val="28"/>
        </w:rPr>
      </w:pPr>
      <w:r w:rsidRPr="00F17D2C">
        <w:rPr>
          <w:color w:val="44546A" w:themeColor="text2"/>
          <w:sz w:val="28"/>
          <w:szCs w:val="28"/>
        </w:rPr>
        <w:t xml:space="preserve">B. Siciliano, L. </w:t>
      </w:r>
      <w:proofErr w:type="spellStart"/>
      <w:r w:rsidR="00523004">
        <w:rPr>
          <w:color w:val="44546A" w:themeColor="text2"/>
          <w:sz w:val="28"/>
          <w:szCs w:val="28"/>
        </w:rPr>
        <w:t>Sciavicco</w:t>
      </w:r>
      <w:proofErr w:type="spellEnd"/>
      <w:r w:rsidR="00523004">
        <w:rPr>
          <w:color w:val="44546A" w:themeColor="text2"/>
          <w:sz w:val="28"/>
          <w:szCs w:val="28"/>
        </w:rPr>
        <w:t xml:space="preserve">, L. Villani, </w:t>
      </w:r>
      <w:proofErr w:type="spellStart"/>
      <w:r w:rsidR="00523004">
        <w:rPr>
          <w:color w:val="44546A" w:themeColor="text2"/>
          <w:sz w:val="28"/>
          <w:szCs w:val="28"/>
        </w:rPr>
        <w:t>G.Oriolo</w:t>
      </w:r>
      <w:proofErr w:type="spellEnd"/>
      <w:r w:rsidR="00523004">
        <w:rPr>
          <w:color w:val="44546A" w:themeColor="text2"/>
          <w:sz w:val="28"/>
          <w:szCs w:val="28"/>
        </w:rPr>
        <w:t>:</w:t>
      </w:r>
      <w:r w:rsidRPr="00F17D2C">
        <w:rPr>
          <w:color w:val="44546A" w:themeColor="text2"/>
          <w:sz w:val="28"/>
          <w:szCs w:val="28"/>
        </w:rPr>
        <w:t xml:space="preserve"> </w:t>
      </w:r>
      <w:r w:rsidRPr="00523004">
        <w:rPr>
          <w:b/>
          <w:color w:val="44546A" w:themeColor="text2"/>
          <w:sz w:val="28"/>
          <w:szCs w:val="28"/>
        </w:rPr>
        <w:t>Robotica. Modellistica, pianificazione e</w:t>
      </w:r>
      <w:r w:rsidR="00523004" w:rsidRPr="00523004">
        <w:rPr>
          <w:b/>
          <w:color w:val="44546A" w:themeColor="text2"/>
          <w:sz w:val="28"/>
          <w:szCs w:val="28"/>
        </w:rPr>
        <w:t xml:space="preserve"> </w:t>
      </w:r>
      <w:r w:rsidRPr="00523004">
        <w:rPr>
          <w:b/>
          <w:color w:val="44546A" w:themeColor="text2"/>
          <w:sz w:val="28"/>
          <w:szCs w:val="28"/>
        </w:rPr>
        <w:t xml:space="preserve">controllo. </w:t>
      </w:r>
      <w:proofErr w:type="spellStart"/>
      <w:r w:rsidRPr="00523004">
        <w:rPr>
          <w:b/>
          <w:color w:val="44546A" w:themeColor="text2"/>
          <w:sz w:val="28"/>
          <w:szCs w:val="28"/>
        </w:rPr>
        <w:t>Mcgraw-Hill</w:t>
      </w:r>
      <w:proofErr w:type="spellEnd"/>
      <w:r w:rsidRPr="00523004">
        <w:rPr>
          <w:b/>
          <w:color w:val="44546A" w:themeColor="text2"/>
          <w:sz w:val="28"/>
          <w:szCs w:val="28"/>
        </w:rPr>
        <w:t>, 2008</w:t>
      </w:r>
      <w:r w:rsidRPr="00F17D2C">
        <w:rPr>
          <w:color w:val="44546A" w:themeColor="text2"/>
          <w:sz w:val="28"/>
          <w:szCs w:val="28"/>
        </w:rPr>
        <w:t>;</w:t>
      </w:r>
    </w:p>
    <w:p w14:paraId="4050EEB1" w14:textId="12ACD73F" w:rsidR="000B7BF8" w:rsidRPr="00761829" w:rsidRDefault="00F17D2C" w:rsidP="009C6159">
      <w:pPr>
        <w:numPr>
          <w:ilvl w:val="0"/>
          <w:numId w:val="5"/>
        </w:numPr>
        <w:jc w:val="both"/>
        <w:rPr>
          <w:b/>
          <w:color w:val="44546A" w:themeColor="text2"/>
          <w:sz w:val="28"/>
          <w:szCs w:val="28"/>
        </w:rPr>
      </w:pPr>
      <w:r w:rsidRPr="00F17D2C">
        <w:rPr>
          <w:color w:val="44546A" w:themeColor="text2"/>
          <w:sz w:val="28"/>
          <w:szCs w:val="28"/>
        </w:rPr>
        <w:t xml:space="preserve">C. </w:t>
      </w:r>
      <w:proofErr w:type="spellStart"/>
      <w:r w:rsidR="00523004">
        <w:rPr>
          <w:color w:val="44546A" w:themeColor="text2"/>
          <w:sz w:val="28"/>
          <w:szCs w:val="28"/>
        </w:rPr>
        <w:t>Bonivento</w:t>
      </w:r>
      <w:proofErr w:type="spellEnd"/>
      <w:r w:rsidR="00523004">
        <w:rPr>
          <w:color w:val="44546A" w:themeColor="text2"/>
          <w:sz w:val="28"/>
          <w:szCs w:val="28"/>
        </w:rPr>
        <w:t>, L. Gentili, A. Paoli:</w:t>
      </w:r>
      <w:r w:rsidRPr="00F17D2C">
        <w:rPr>
          <w:color w:val="44546A" w:themeColor="text2"/>
          <w:sz w:val="28"/>
          <w:szCs w:val="28"/>
        </w:rPr>
        <w:t xml:space="preserve"> </w:t>
      </w:r>
      <w:r w:rsidRPr="00523004">
        <w:rPr>
          <w:b/>
          <w:color w:val="44546A" w:themeColor="text2"/>
          <w:sz w:val="28"/>
          <w:szCs w:val="28"/>
        </w:rPr>
        <w:t xml:space="preserve">Sistemi di automazione industriale, </w:t>
      </w:r>
      <w:proofErr w:type="spellStart"/>
      <w:r w:rsidRPr="00523004">
        <w:rPr>
          <w:b/>
          <w:color w:val="44546A" w:themeColor="text2"/>
          <w:sz w:val="28"/>
          <w:szCs w:val="28"/>
        </w:rPr>
        <w:t>Mcgraw-Hill</w:t>
      </w:r>
      <w:proofErr w:type="spellEnd"/>
      <w:r w:rsidRPr="00523004">
        <w:rPr>
          <w:b/>
          <w:color w:val="44546A" w:themeColor="text2"/>
          <w:sz w:val="28"/>
          <w:szCs w:val="28"/>
        </w:rPr>
        <w:t>, 2011</w:t>
      </w:r>
    </w:p>
    <w:sectPr w:rsidR="000B7BF8" w:rsidRPr="00761829" w:rsidSect="00140F90">
      <w:headerReference w:type="even" r:id="rId8"/>
      <w:headerReference w:type="default" r:id="rId9"/>
      <w:pgSz w:w="11900" w:h="16840"/>
      <w:pgMar w:top="1815" w:right="1134" w:bottom="1134" w:left="1134" w:header="907" w:footer="737" w:gutter="0"/>
      <w:pgBorders w:offsetFrom="page">
        <w:top w:val="thinThickSmallGap" w:sz="24" w:space="31" w:color="9CC2E5" w:themeColor="accent1" w:themeTint="99"/>
        <w:left w:val="thinThickSmallGap" w:sz="24" w:space="31" w:color="9CC2E5" w:themeColor="accent1" w:themeTint="99"/>
        <w:bottom w:val="thickThinSmallGap" w:sz="24" w:space="31" w:color="9CC2E5" w:themeColor="accent1" w:themeTint="99"/>
        <w:right w:val="thickThinSmallGap" w:sz="24" w:space="31" w:color="9CC2E5" w:themeColor="accent1" w:themeTint="99"/>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5F5D8" w14:textId="77777777" w:rsidR="006E10E0" w:rsidRDefault="006E10E0" w:rsidP="004C1049">
      <w:r>
        <w:separator/>
      </w:r>
    </w:p>
  </w:endnote>
  <w:endnote w:type="continuationSeparator" w:id="0">
    <w:p w14:paraId="6AC8AE20" w14:textId="77777777" w:rsidR="006E10E0" w:rsidRDefault="006E10E0" w:rsidP="004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353C1" w14:textId="77777777" w:rsidR="006E10E0" w:rsidRDefault="006E10E0" w:rsidP="004C1049">
      <w:r>
        <w:separator/>
      </w:r>
    </w:p>
  </w:footnote>
  <w:footnote w:type="continuationSeparator" w:id="0">
    <w:p w14:paraId="6C709FC0" w14:textId="77777777" w:rsidR="006E10E0" w:rsidRDefault="006E10E0" w:rsidP="004C1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CA484" w14:textId="77777777" w:rsidR="002C7C23" w:rsidRDefault="002C7C23">
    <w:pPr>
      <w:pStyle w:val="Intestazione"/>
    </w:pPr>
  </w:p>
  <w:p w14:paraId="3B8017AC" w14:textId="77777777" w:rsidR="00146026" w:rsidRDefault="00146026"/>
  <w:p w14:paraId="3C18F268" w14:textId="77777777" w:rsidR="002C7C23" w:rsidRDefault="002C7C23"/>
  <w:p w14:paraId="24186037" w14:textId="77777777" w:rsidR="002C7C23" w:rsidRDefault="002C7C23"/>
  <w:p w14:paraId="562FEF0D" w14:textId="77777777" w:rsidR="002C7C23" w:rsidRDefault="002C7C23"/>
  <w:p w14:paraId="07F2B419" w14:textId="77777777" w:rsidR="002C7C23" w:rsidRDefault="002C7C23"/>
  <w:p w14:paraId="04F3C58E" w14:textId="77777777" w:rsidR="002C7C23" w:rsidRDefault="002C7C23"/>
  <w:p w14:paraId="16EE7AFB" w14:textId="77777777" w:rsidR="002C7C23" w:rsidRDefault="002C7C23"/>
  <w:p w14:paraId="55F0B0F8" w14:textId="77777777" w:rsidR="002C7C23" w:rsidRDefault="002C7C23"/>
  <w:p w14:paraId="0DC2065E" w14:textId="77777777" w:rsidR="002C7C23" w:rsidRDefault="002C7C23"/>
  <w:p w14:paraId="677B09AE" w14:textId="77777777" w:rsidR="002C7C23" w:rsidRDefault="002C7C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BC927" w14:textId="77777777" w:rsidR="008354DC" w:rsidRDefault="008354DC" w:rsidP="002C7C23">
    <w:pPr>
      <w:pStyle w:val="Intestazione"/>
    </w:pPr>
    <w:r>
      <w:rPr>
        <w:noProof/>
        <w:lang w:eastAsia="it-IT"/>
      </w:rPr>
      <w:drawing>
        <wp:anchor distT="0" distB="0" distL="114300" distR="114300" simplePos="0" relativeHeight="251660288" behindDoc="0" locked="0" layoutInCell="1" allowOverlap="1" wp14:anchorId="6B9E845C" wp14:editId="3B48BC80">
          <wp:simplePos x="0" y="0"/>
          <wp:positionH relativeFrom="column">
            <wp:posOffset>4005451</wp:posOffset>
          </wp:positionH>
          <wp:positionV relativeFrom="paragraph">
            <wp:posOffset>-82984</wp:posOffset>
          </wp:positionV>
          <wp:extent cx="2204252" cy="577515"/>
          <wp:effectExtent l="19050" t="0" r="5548"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esktop/Schermata 2018-10-25 alle 12.19.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4252" cy="5775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6462"/>
    <w:multiLevelType w:val="multilevel"/>
    <w:tmpl w:val="7B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94FFD"/>
    <w:multiLevelType w:val="hybridMultilevel"/>
    <w:tmpl w:val="2EB2C0DC"/>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EC637C"/>
    <w:multiLevelType w:val="hybridMultilevel"/>
    <w:tmpl w:val="114AB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387E03"/>
    <w:multiLevelType w:val="hybridMultilevel"/>
    <w:tmpl w:val="4DA8878E"/>
    <w:lvl w:ilvl="0" w:tplc="7EB45D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A64992"/>
    <w:multiLevelType w:val="hybridMultilevel"/>
    <w:tmpl w:val="E8023D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49"/>
    <w:rsid w:val="00010D5E"/>
    <w:rsid w:val="00035A54"/>
    <w:rsid w:val="000445AD"/>
    <w:rsid w:val="0005583C"/>
    <w:rsid w:val="000778E3"/>
    <w:rsid w:val="00080837"/>
    <w:rsid w:val="00091A5D"/>
    <w:rsid w:val="00097434"/>
    <w:rsid w:val="000B414F"/>
    <w:rsid w:val="000B7BF8"/>
    <w:rsid w:val="000E3955"/>
    <w:rsid w:val="00121399"/>
    <w:rsid w:val="00130A0C"/>
    <w:rsid w:val="00140F90"/>
    <w:rsid w:val="00143C26"/>
    <w:rsid w:val="00146026"/>
    <w:rsid w:val="00147FDB"/>
    <w:rsid w:val="00182676"/>
    <w:rsid w:val="001A255D"/>
    <w:rsid w:val="001E157B"/>
    <w:rsid w:val="00212E68"/>
    <w:rsid w:val="00220B80"/>
    <w:rsid w:val="00227953"/>
    <w:rsid w:val="00237424"/>
    <w:rsid w:val="002B5617"/>
    <w:rsid w:val="002C7C23"/>
    <w:rsid w:val="002E1DEB"/>
    <w:rsid w:val="002E33D6"/>
    <w:rsid w:val="002F6C0D"/>
    <w:rsid w:val="00300DA8"/>
    <w:rsid w:val="00314354"/>
    <w:rsid w:val="00315281"/>
    <w:rsid w:val="00326078"/>
    <w:rsid w:val="00327FE9"/>
    <w:rsid w:val="003E12AF"/>
    <w:rsid w:val="003F61F1"/>
    <w:rsid w:val="00403340"/>
    <w:rsid w:val="0042222A"/>
    <w:rsid w:val="00460FF9"/>
    <w:rsid w:val="00476E96"/>
    <w:rsid w:val="004A6235"/>
    <w:rsid w:val="004C1049"/>
    <w:rsid w:val="004D2A84"/>
    <w:rsid w:val="004E5A67"/>
    <w:rsid w:val="005033C1"/>
    <w:rsid w:val="00523004"/>
    <w:rsid w:val="00560B93"/>
    <w:rsid w:val="0057391D"/>
    <w:rsid w:val="00576BBA"/>
    <w:rsid w:val="00585F2A"/>
    <w:rsid w:val="005C2F38"/>
    <w:rsid w:val="005F3089"/>
    <w:rsid w:val="00640ECD"/>
    <w:rsid w:val="00662D83"/>
    <w:rsid w:val="006A2058"/>
    <w:rsid w:val="006D03F7"/>
    <w:rsid w:val="006E10E0"/>
    <w:rsid w:val="006F6CC4"/>
    <w:rsid w:val="00760F03"/>
    <w:rsid w:val="00761829"/>
    <w:rsid w:val="00780FCD"/>
    <w:rsid w:val="007952D5"/>
    <w:rsid w:val="008354DC"/>
    <w:rsid w:val="00836E84"/>
    <w:rsid w:val="008423D9"/>
    <w:rsid w:val="008462D3"/>
    <w:rsid w:val="00891E9A"/>
    <w:rsid w:val="008A28F9"/>
    <w:rsid w:val="008F0988"/>
    <w:rsid w:val="008F64D3"/>
    <w:rsid w:val="009116E6"/>
    <w:rsid w:val="00944799"/>
    <w:rsid w:val="00970213"/>
    <w:rsid w:val="009959FE"/>
    <w:rsid w:val="009C574A"/>
    <w:rsid w:val="009C6708"/>
    <w:rsid w:val="00A03C01"/>
    <w:rsid w:val="00A5470A"/>
    <w:rsid w:val="00A647A4"/>
    <w:rsid w:val="00A64DA1"/>
    <w:rsid w:val="00AF19DC"/>
    <w:rsid w:val="00B10DA4"/>
    <w:rsid w:val="00B44EB7"/>
    <w:rsid w:val="00B54B39"/>
    <w:rsid w:val="00BA1D14"/>
    <w:rsid w:val="00BB1FFD"/>
    <w:rsid w:val="00BB3406"/>
    <w:rsid w:val="00BC327E"/>
    <w:rsid w:val="00BC4A80"/>
    <w:rsid w:val="00C0338D"/>
    <w:rsid w:val="00C11758"/>
    <w:rsid w:val="00C2117A"/>
    <w:rsid w:val="00C310FE"/>
    <w:rsid w:val="00C91276"/>
    <w:rsid w:val="00CC2CD1"/>
    <w:rsid w:val="00CE2ABA"/>
    <w:rsid w:val="00CF5892"/>
    <w:rsid w:val="00D0408B"/>
    <w:rsid w:val="00D23E19"/>
    <w:rsid w:val="00D376BA"/>
    <w:rsid w:val="00D46D69"/>
    <w:rsid w:val="00D61D21"/>
    <w:rsid w:val="00DA501F"/>
    <w:rsid w:val="00DC0E9C"/>
    <w:rsid w:val="00E00C7B"/>
    <w:rsid w:val="00E1236B"/>
    <w:rsid w:val="00E36587"/>
    <w:rsid w:val="00E372AD"/>
    <w:rsid w:val="00E37B78"/>
    <w:rsid w:val="00E570DA"/>
    <w:rsid w:val="00E91035"/>
    <w:rsid w:val="00E92C4C"/>
    <w:rsid w:val="00EB58BF"/>
    <w:rsid w:val="00EB6B04"/>
    <w:rsid w:val="00ED58C5"/>
    <w:rsid w:val="00F1687A"/>
    <w:rsid w:val="00F17D2C"/>
    <w:rsid w:val="00F232FC"/>
    <w:rsid w:val="00F3374F"/>
    <w:rsid w:val="00F434F1"/>
    <w:rsid w:val="00F55385"/>
    <w:rsid w:val="00F657B2"/>
    <w:rsid w:val="00F709C0"/>
    <w:rsid w:val="00FD5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27167"/>
  <w15:docId w15:val="{8C847550-ED98-4EC8-A60C-3C3E10BF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0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1049"/>
    <w:pPr>
      <w:tabs>
        <w:tab w:val="center" w:pos="4819"/>
        <w:tab w:val="right" w:pos="9638"/>
      </w:tabs>
    </w:pPr>
  </w:style>
  <w:style w:type="character" w:customStyle="1" w:styleId="IntestazioneCarattere">
    <w:name w:val="Intestazione Carattere"/>
    <w:basedOn w:val="Carpredefinitoparagrafo"/>
    <w:link w:val="Intestazione"/>
    <w:uiPriority w:val="99"/>
    <w:rsid w:val="004C1049"/>
  </w:style>
  <w:style w:type="paragraph" w:styleId="Pidipagina">
    <w:name w:val="footer"/>
    <w:basedOn w:val="Normale"/>
    <w:link w:val="PidipaginaCarattere"/>
    <w:uiPriority w:val="99"/>
    <w:unhideWhenUsed/>
    <w:rsid w:val="004C1049"/>
    <w:pPr>
      <w:tabs>
        <w:tab w:val="center" w:pos="4819"/>
        <w:tab w:val="right" w:pos="9638"/>
      </w:tabs>
    </w:pPr>
  </w:style>
  <w:style w:type="character" w:customStyle="1" w:styleId="PidipaginaCarattere">
    <w:name w:val="Piè di pagina Carattere"/>
    <w:basedOn w:val="Carpredefinitoparagrafo"/>
    <w:link w:val="Pidipagina"/>
    <w:uiPriority w:val="99"/>
    <w:rsid w:val="004C1049"/>
  </w:style>
  <w:style w:type="character" w:styleId="Collegamentoipertestuale">
    <w:name w:val="Hyperlink"/>
    <w:basedOn w:val="Carpredefinitoparagrafo"/>
    <w:uiPriority w:val="99"/>
    <w:unhideWhenUsed/>
    <w:rsid w:val="001A255D"/>
    <w:rPr>
      <w:color w:val="0563C1" w:themeColor="hyperlink"/>
      <w:u w:val="single"/>
    </w:rPr>
  </w:style>
  <w:style w:type="paragraph" w:styleId="NormaleWeb">
    <w:name w:val="Normal (Web)"/>
    <w:basedOn w:val="Normale"/>
    <w:uiPriority w:val="99"/>
    <w:unhideWhenUsed/>
    <w:rsid w:val="001A255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A255D"/>
    <w:rPr>
      <w:b/>
      <w:bCs/>
    </w:rPr>
  </w:style>
  <w:style w:type="paragraph" w:styleId="Paragrafoelenco">
    <w:name w:val="List Paragraph"/>
    <w:basedOn w:val="Normale"/>
    <w:uiPriority w:val="34"/>
    <w:qFormat/>
    <w:rsid w:val="00891E9A"/>
    <w:pPr>
      <w:ind w:left="720"/>
      <w:contextualSpacing/>
    </w:pPr>
  </w:style>
  <w:style w:type="character" w:styleId="Testosegnaposto">
    <w:name w:val="Placeholder Text"/>
    <w:basedOn w:val="Carpredefinitoparagrafo"/>
    <w:uiPriority w:val="99"/>
    <w:semiHidden/>
    <w:rsid w:val="00780FCD"/>
    <w:rPr>
      <w:color w:val="808080"/>
    </w:rPr>
  </w:style>
  <w:style w:type="paragraph" w:styleId="Testofumetto">
    <w:name w:val="Balloon Text"/>
    <w:basedOn w:val="Normale"/>
    <w:link w:val="TestofumettoCarattere"/>
    <w:uiPriority w:val="99"/>
    <w:semiHidden/>
    <w:unhideWhenUsed/>
    <w:rsid w:val="00780F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FCD"/>
    <w:rPr>
      <w:rFonts w:ascii="Tahoma" w:hAnsi="Tahoma" w:cs="Tahoma"/>
      <w:sz w:val="16"/>
      <w:szCs w:val="16"/>
    </w:rPr>
  </w:style>
  <w:style w:type="paragraph" w:customStyle="1" w:styleId="Default">
    <w:name w:val="Default"/>
    <w:rsid w:val="005033C1"/>
    <w:pPr>
      <w:autoSpaceDE w:val="0"/>
      <w:autoSpaceDN w:val="0"/>
      <w:adjustRightInd w:val="0"/>
    </w:pPr>
    <w:rPr>
      <w:rFonts w:ascii="Cambria" w:eastAsiaTheme="minorEastAsia" w:hAnsi="Cambria" w:cs="Cambria"/>
      <w:color w:val="000000"/>
      <w:lang w:eastAsia="it-IT"/>
    </w:rPr>
  </w:style>
  <w:style w:type="paragraph" w:styleId="PreformattatoHTML">
    <w:name w:val="HTML Preformatted"/>
    <w:basedOn w:val="Normale"/>
    <w:link w:val="PreformattatoHTMLCarattere"/>
    <w:uiPriority w:val="99"/>
    <w:semiHidden/>
    <w:unhideWhenUsed/>
    <w:rsid w:val="00576BBA"/>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576BB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2878">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85656649">
      <w:bodyDiv w:val="1"/>
      <w:marLeft w:val="0"/>
      <w:marRight w:val="0"/>
      <w:marTop w:val="0"/>
      <w:marBottom w:val="0"/>
      <w:divBdr>
        <w:top w:val="none" w:sz="0" w:space="0" w:color="auto"/>
        <w:left w:val="none" w:sz="0" w:space="0" w:color="auto"/>
        <w:bottom w:val="none" w:sz="0" w:space="0" w:color="auto"/>
        <w:right w:val="none" w:sz="0" w:space="0" w:color="auto"/>
      </w:divBdr>
    </w:div>
    <w:div w:id="144246922">
      <w:bodyDiv w:val="1"/>
      <w:marLeft w:val="0"/>
      <w:marRight w:val="0"/>
      <w:marTop w:val="0"/>
      <w:marBottom w:val="0"/>
      <w:divBdr>
        <w:top w:val="none" w:sz="0" w:space="0" w:color="auto"/>
        <w:left w:val="none" w:sz="0" w:space="0" w:color="auto"/>
        <w:bottom w:val="none" w:sz="0" w:space="0" w:color="auto"/>
        <w:right w:val="none" w:sz="0" w:space="0" w:color="auto"/>
      </w:divBdr>
    </w:div>
    <w:div w:id="202179772">
      <w:bodyDiv w:val="1"/>
      <w:marLeft w:val="0"/>
      <w:marRight w:val="0"/>
      <w:marTop w:val="0"/>
      <w:marBottom w:val="0"/>
      <w:divBdr>
        <w:top w:val="none" w:sz="0" w:space="0" w:color="auto"/>
        <w:left w:val="none" w:sz="0" w:space="0" w:color="auto"/>
        <w:bottom w:val="none" w:sz="0" w:space="0" w:color="auto"/>
        <w:right w:val="none" w:sz="0" w:space="0" w:color="auto"/>
      </w:divBdr>
    </w:div>
    <w:div w:id="277682373">
      <w:bodyDiv w:val="1"/>
      <w:marLeft w:val="0"/>
      <w:marRight w:val="0"/>
      <w:marTop w:val="0"/>
      <w:marBottom w:val="0"/>
      <w:divBdr>
        <w:top w:val="none" w:sz="0" w:space="0" w:color="auto"/>
        <w:left w:val="none" w:sz="0" w:space="0" w:color="auto"/>
        <w:bottom w:val="none" w:sz="0" w:space="0" w:color="auto"/>
        <w:right w:val="none" w:sz="0" w:space="0" w:color="auto"/>
      </w:divBdr>
    </w:div>
    <w:div w:id="422797218">
      <w:bodyDiv w:val="1"/>
      <w:marLeft w:val="0"/>
      <w:marRight w:val="0"/>
      <w:marTop w:val="0"/>
      <w:marBottom w:val="0"/>
      <w:divBdr>
        <w:top w:val="none" w:sz="0" w:space="0" w:color="auto"/>
        <w:left w:val="none" w:sz="0" w:space="0" w:color="auto"/>
        <w:bottom w:val="none" w:sz="0" w:space="0" w:color="auto"/>
        <w:right w:val="none" w:sz="0" w:space="0" w:color="auto"/>
      </w:divBdr>
    </w:div>
    <w:div w:id="433018699">
      <w:bodyDiv w:val="1"/>
      <w:marLeft w:val="0"/>
      <w:marRight w:val="0"/>
      <w:marTop w:val="0"/>
      <w:marBottom w:val="0"/>
      <w:divBdr>
        <w:top w:val="none" w:sz="0" w:space="0" w:color="auto"/>
        <w:left w:val="none" w:sz="0" w:space="0" w:color="auto"/>
        <w:bottom w:val="none" w:sz="0" w:space="0" w:color="auto"/>
        <w:right w:val="none" w:sz="0" w:space="0" w:color="auto"/>
      </w:divBdr>
    </w:div>
    <w:div w:id="483470576">
      <w:bodyDiv w:val="1"/>
      <w:marLeft w:val="0"/>
      <w:marRight w:val="0"/>
      <w:marTop w:val="0"/>
      <w:marBottom w:val="0"/>
      <w:divBdr>
        <w:top w:val="none" w:sz="0" w:space="0" w:color="auto"/>
        <w:left w:val="none" w:sz="0" w:space="0" w:color="auto"/>
        <w:bottom w:val="none" w:sz="0" w:space="0" w:color="auto"/>
        <w:right w:val="none" w:sz="0" w:space="0" w:color="auto"/>
      </w:divBdr>
    </w:div>
    <w:div w:id="647395470">
      <w:bodyDiv w:val="1"/>
      <w:marLeft w:val="0"/>
      <w:marRight w:val="0"/>
      <w:marTop w:val="0"/>
      <w:marBottom w:val="0"/>
      <w:divBdr>
        <w:top w:val="none" w:sz="0" w:space="0" w:color="auto"/>
        <w:left w:val="none" w:sz="0" w:space="0" w:color="auto"/>
        <w:bottom w:val="none" w:sz="0" w:space="0" w:color="auto"/>
        <w:right w:val="none" w:sz="0" w:space="0" w:color="auto"/>
      </w:divBdr>
    </w:div>
    <w:div w:id="772748828">
      <w:bodyDiv w:val="1"/>
      <w:marLeft w:val="0"/>
      <w:marRight w:val="0"/>
      <w:marTop w:val="0"/>
      <w:marBottom w:val="0"/>
      <w:divBdr>
        <w:top w:val="none" w:sz="0" w:space="0" w:color="auto"/>
        <w:left w:val="none" w:sz="0" w:space="0" w:color="auto"/>
        <w:bottom w:val="none" w:sz="0" w:space="0" w:color="auto"/>
        <w:right w:val="none" w:sz="0" w:space="0" w:color="auto"/>
      </w:divBdr>
    </w:div>
    <w:div w:id="895896643">
      <w:bodyDiv w:val="1"/>
      <w:marLeft w:val="0"/>
      <w:marRight w:val="0"/>
      <w:marTop w:val="0"/>
      <w:marBottom w:val="0"/>
      <w:divBdr>
        <w:top w:val="none" w:sz="0" w:space="0" w:color="auto"/>
        <w:left w:val="none" w:sz="0" w:space="0" w:color="auto"/>
        <w:bottom w:val="none" w:sz="0" w:space="0" w:color="auto"/>
        <w:right w:val="none" w:sz="0" w:space="0" w:color="auto"/>
      </w:divBdr>
    </w:div>
    <w:div w:id="959267787">
      <w:bodyDiv w:val="1"/>
      <w:marLeft w:val="0"/>
      <w:marRight w:val="0"/>
      <w:marTop w:val="0"/>
      <w:marBottom w:val="0"/>
      <w:divBdr>
        <w:top w:val="none" w:sz="0" w:space="0" w:color="auto"/>
        <w:left w:val="none" w:sz="0" w:space="0" w:color="auto"/>
        <w:bottom w:val="none" w:sz="0" w:space="0" w:color="auto"/>
        <w:right w:val="none" w:sz="0" w:space="0" w:color="auto"/>
      </w:divBdr>
    </w:div>
    <w:div w:id="1041711221">
      <w:bodyDiv w:val="1"/>
      <w:marLeft w:val="0"/>
      <w:marRight w:val="0"/>
      <w:marTop w:val="0"/>
      <w:marBottom w:val="0"/>
      <w:divBdr>
        <w:top w:val="none" w:sz="0" w:space="0" w:color="auto"/>
        <w:left w:val="none" w:sz="0" w:space="0" w:color="auto"/>
        <w:bottom w:val="none" w:sz="0" w:space="0" w:color="auto"/>
        <w:right w:val="none" w:sz="0" w:space="0" w:color="auto"/>
      </w:divBdr>
    </w:div>
    <w:div w:id="1069693036">
      <w:bodyDiv w:val="1"/>
      <w:marLeft w:val="0"/>
      <w:marRight w:val="0"/>
      <w:marTop w:val="0"/>
      <w:marBottom w:val="0"/>
      <w:divBdr>
        <w:top w:val="none" w:sz="0" w:space="0" w:color="auto"/>
        <w:left w:val="none" w:sz="0" w:space="0" w:color="auto"/>
        <w:bottom w:val="none" w:sz="0" w:space="0" w:color="auto"/>
        <w:right w:val="none" w:sz="0" w:space="0" w:color="auto"/>
      </w:divBdr>
    </w:div>
    <w:div w:id="1236863563">
      <w:bodyDiv w:val="1"/>
      <w:marLeft w:val="0"/>
      <w:marRight w:val="0"/>
      <w:marTop w:val="0"/>
      <w:marBottom w:val="0"/>
      <w:divBdr>
        <w:top w:val="none" w:sz="0" w:space="0" w:color="auto"/>
        <w:left w:val="none" w:sz="0" w:space="0" w:color="auto"/>
        <w:bottom w:val="none" w:sz="0" w:space="0" w:color="auto"/>
        <w:right w:val="none" w:sz="0" w:space="0" w:color="auto"/>
      </w:divBdr>
    </w:div>
    <w:div w:id="1248424133">
      <w:bodyDiv w:val="1"/>
      <w:marLeft w:val="0"/>
      <w:marRight w:val="0"/>
      <w:marTop w:val="0"/>
      <w:marBottom w:val="0"/>
      <w:divBdr>
        <w:top w:val="none" w:sz="0" w:space="0" w:color="auto"/>
        <w:left w:val="none" w:sz="0" w:space="0" w:color="auto"/>
        <w:bottom w:val="none" w:sz="0" w:space="0" w:color="auto"/>
        <w:right w:val="none" w:sz="0" w:space="0" w:color="auto"/>
      </w:divBdr>
    </w:div>
    <w:div w:id="1344624957">
      <w:bodyDiv w:val="1"/>
      <w:marLeft w:val="0"/>
      <w:marRight w:val="0"/>
      <w:marTop w:val="0"/>
      <w:marBottom w:val="0"/>
      <w:divBdr>
        <w:top w:val="none" w:sz="0" w:space="0" w:color="auto"/>
        <w:left w:val="none" w:sz="0" w:space="0" w:color="auto"/>
        <w:bottom w:val="none" w:sz="0" w:space="0" w:color="auto"/>
        <w:right w:val="none" w:sz="0" w:space="0" w:color="auto"/>
      </w:divBdr>
    </w:div>
    <w:div w:id="1450464972">
      <w:bodyDiv w:val="1"/>
      <w:marLeft w:val="0"/>
      <w:marRight w:val="0"/>
      <w:marTop w:val="0"/>
      <w:marBottom w:val="0"/>
      <w:divBdr>
        <w:top w:val="none" w:sz="0" w:space="0" w:color="auto"/>
        <w:left w:val="none" w:sz="0" w:space="0" w:color="auto"/>
        <w:bottom w:val="none" w:sz="0" w:space="0" w:color="auto"/>
        <w:right w:val="none" w:sz="0" w:space="0" w:color="auto"/>
      </w:divBdr>
    </w:div>
    <w:div w:id="1505899012">
      <w:bodyDiv w:val="1"/>
      <w:marLeft w:val="0"/>
      <w:marRight w:val="0"/>
      <w:marTop w:val="0"/>
      <w:marBottom w:val="0"/>
      <w:divBdr>
        <w:top w:val="none" w:sz="0" w:space="0" w:color="auto"/>
        <w:left w:val="none" w:sz="0" w:space="0" w:color="auto"/>
        <w:bottom w:val="none" w:sz="0" w:space="0" w:color="auto"/>
        <w:right w:val="none" w:sz="0" w:space="0" w:color="auto"/>
      </w:divBdr>
    </w:div>
    <w:div w:id="1563714052">
      <w:bodyDiv w:val="1"/>
      <w:marLeft w:val="0"/>
      <w:marRight w:val="0"/>
      <w:marTop w:val="0"/>
      <w:marBottom w:val="0"/>
      <w:divBdr>
        <w:top w:val="none" w:sz="0" w:space="0" w:color="auto"/>
        <w:left w:val="none" w:sz="0" w:space="0" w:color="auto"/>
        <w:bottom w:val="none" w:sz="0" w:space="0" w:color="auto"/>
        <w:right w:val="none" w:sz="0" w:space="0" w:color="auto"/>
      </w:divBdr>
    </w:div>
    <w:div w:id="1633712809">
      <w:bodyDiv w:val="1"/>
      <w:marLeft w:val="0"/>
      <w:marRight w:val="0"/>
      <w:marTop w:val="0"/>
      <w:marBottom w:val="0"/>
      <w:divBdr>
        <w:top w:val="none" w:sz="0" w:space="0" w:color="auto"/>
        <w:left w:val="none" w:sz="0" w:space="0" w:color="auto"/>
        <w:bottom w:val="none" w:sz="0" w:space="0" w:color="auto"/>
        <w:right w:val="none" w:sz="0" w:space="0" w:color="auto"/>
      </w:divBdr>
    </w:div>
    <w:div w:id="1654093853">
      <w:bodyDiv w:val="1"/>
      <w:marLeft w:val="0"/>
      <w:marRight w:val="0"/>
      <w:marTop w:val="0"/>
      <w:marBottom w:val="0"/>
      <w:divBdr>
        <w:top w:val="none" w:sz="0" w:space="0" w:color="auto"/>
        <w:left w:val="none" w:sz="0" w:space="0" w:color="auto"/>
        <w:bottom w:val="none" w:sz="0" w:space="0" w:color="auto"/>
        <w:right w:val="none" w:sz="0" w:space="0" w:color="auto"/>
      </w:divBdr>
    </w:div>
    <w:div w:id="1717199082">
      <w:bodyDiv w:val="1"/>
      <w:marLeft w:val="0"/>
      <w:marRight w:val="0"/>
      <w:marTop w:val="0"/>
      <w:marBottom w:val="0"/>
      <w:divBdr>
        <w:top w:val="none" w:sz="0" w:space="0" w:color="auto"/>
        <w:left w:val="none" w:sz="0" w:space="0" w:color="auto"/>
        <w:bottom w:val="none" w:sz="0" w:space="0" w:color="auto"/>
        <w:right w:val="none" w:sz="0" w:space="0" w:color="auto"/>
      </w:divBdr>
    </w:div>
    <w:div w:id="203083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8CDD6F-BFD4-4A30-B965-A9C3B361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875</Words>
  <Characters>4992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Danilo Guarino</cp:lastModifiedBy>
  <cp:revision>22</cp:revision>
  <cp:lastPrinted>2020-01-31T05:59:00Z</cp:lastPrinted>
  <dcterms:created xsi:type="dcterms:W3CDTF">2023-10-16T12:16:00Z</dcterms:created>
  <dcterms:modified xsi:type="dcterms:W3CDTF">2024-11-11T13:17:00Z</dcterms:modified>
</cp:coreProperties>
</file>