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0931" w14:textId="77777777" w:rsidR="002C7C23" w:rsidRDefault="002C7C23" w:rsidP="001A255D"/>
    <w:p w14:paraId="48B0622F" w14:textId="77777777" w:rsidR="001A255D" w:rsidRDefault="008F0988" w:rsidP="001A255D">
      <w:pPr>
        <w:rPr>
          <w:b/>
          <w:color w:val="44546A" w:themeColor="text2"/>
          <w:sz w:val="28"/>
          <w:szCs w:val="28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4E15D9" wp14:editId="30A8F6FB">
                <wp:simplePos x="0" y="0"/>
                <wp:positionH relativeFrom="column">
                  <wp:posOffset>-22225</wp:posOffset>
                </wp:positionH>
                <wp:positionV relativeFrom="paragraph">
                  <wp:posOffset>80645</wp:posOffset>
                </wp:positionV>
                <wp:extent cx="6123940" cy="1203325"/>
                <wp:effectExtent l="6350" t="13970" r="1333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456BC" w14:textId="0E243ADB" w:rsidR="008354DC" w:rsidRPr="001A255D" w:rsidRDefault="003D6D8A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Italian c</w:t>
                            </w:r>
                            <w:r w:rsidR="008354DC"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ode:</w:t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6065A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SECS-S/01</w:t>
                            </w:r>
                            <w:r w:rsidR="008354D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8354D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DA501F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6065A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            </w:t>
                            </w:r>
                            <w:r w:rsidR="008354D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Credits:</w:t>
                            </w:r>
                            <w:r w:rsidR="00DA501F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="006065A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</w:p>
                          <w:p w14:paraId="3A305B24" w14:textId="2DA669B5" w:rsidR="008354DC" w:rsidRPr="001A255D" w:rsidRDefault="000B414F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Course</w:t>
                            </w:r>
                            <w:r w:rsidR="008354DC"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="006065A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Statistics </w:t>
                            </w:r>
                          </w:p>
                          <w:p w14:paraId="6C253CD5" w14:textId="77777777"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Main language of instruction: </w:t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585F2A">
                              <w:rPr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Italian</w:t>
                            </w:r>
                          </w:p>
                          <w:p w14:paraId="6B9B9F87" w14:textId="77777777"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Other language of instruction: </w:t>
                            </w:r>
                            <w:r w:rsidRPr="00585F2A">
                              <w:rPr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English</w:t>
                            </w:r>
                          </w:p>
                          <w:p w14:paraId="4C43EA77" w14:textId="77777777"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486AAC6" w14:textId="77777777" w:rsidR="008354DC" w:rsidRPr="008354DC" w:rsidRDefault="008354D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E15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5pt;margin-top:6.35pt;width:482.2pt;height:9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" strokecolor="#44546a [3215]">
                <v:textbox>
                  <w:txbxContent>
                    <w:p w14:paraId="707456BC" w14:textId="0E243ADB" w:rsidR="008354DC" w:rsidRPr="001A255D" w:rsidRDefault="003D6D8A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Italian c</w:t>
                      </w:r>
                      <w:r w:rsidR="008354DC"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ode:</w:t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6065A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SECS-S/01</w:t>
                      </w:r>
                      <w:r w:rsidR="008354D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 w:rsidR="008354D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 w:rsidR="00DA501F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 w:rsidR="006065A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                                                             </w:t>
                      </w:r>
                      <w:r w:rsidR="008354D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Credits:</w:t>
                      </w:r>
                      <w:r w:rsidR="00DA501F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="006065A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6</w:t>
                      </w:r>
                    </w:p>
                    <w:p w14:paraId="3A305B24" w14:textId="2DA669B5" w:rsidR="008354DC" w:rsidRPr="001A255D" w:rsidRDefault="000B414F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Course</w:t>
                      </w:r>
                      <w:r w:rsidR="008354DC"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="006065A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Statistics </w:t>
                      </w:r>
                    </w:p>
                    <w:p w14:paraId="6C253CD5" w14:textId="77777777"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Main language of instruction: </w:t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585F2A">
                        <w:rPr>
                          <w:color w:val="44546A" w:themeColor="text2"/>
                          <w:sz w:val="28"/>
                          <w:szCs w:val="28"/>
                          <w:lang w:val="en-US"/>
                        </w:rPr>
                        <w:t>Italian</w:t>
                      </w:r>
                    </w:p>
                    <w:p w14:paraId="6B9B9F87" w14:textId="77777777"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Other language of instruction: </w:t>
                      </w:r>
                      <w:r w:rsidRPr="00585F2A">
                        <w:rPr>
                          <w:color w:val="44546A" w:themeColor="text2"/>
                          <w:sz w:val="28"/>
                          <w:szCs w:val="28"/>
                          <w:lang w:val="en-US"/>
                        </w:rPr>
                        <w:t>English</w:t>
                      </w:r>
                    </w:p>
                    <w:p w14:paraId="4C43EA77" w14:textId="77777777"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</w:p>
                    <w:p w14:paraId="6486AAC6" w14:textId="77777777" w:rsidR="008354DC" w:rsidRPr="008354DC" w:rsidRDefault="008354D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B3920F" w14:textId="77777777"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14:paraId="50F717AC" w14:textId="77777777"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14:paraId="3254139A" w14:textId="77777777"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14:paraId="5E80C6EC" w14:textId="77777777"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14:paraId="0D5C2C9F" w14:textId="77777777"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14:paraId="24287DEB" w14:textId="77777777" w:rsidR="002C7C23" w:rsidRDefault="002C7C23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14:paraId="25698D0D" w14:textId="77777777" w:rsidR="003D6D8A" w:rsidRDefault="003D6D8A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14:paraId="4E9C3565" w14:textId="77777777" w:rsidR="001A255D" w:rsidRPr="008354DC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Head instructor</w:t>
      </w:r>
    </w:p>
    <w:p w14:paraId="59B9434C" w14:textId="138DFDF3" w:rsidR="001A255D" w:rsidRPr="006065AC" w:rsidRDefault="001A255D" w:rsidP="001A255D">
      <w:pPr>
        <w:rPr>
          <w:b/>
          <w:color w:val="44546A" w:themeColor="text2"/>
          <w:sz w:val="28"/>
          <w:szCs w:val="28"/>
        </w:rPr>
      </w:pPr>
      <w:r w:rsidRPr="006065AC">
        <w:rPr>
          <w:b/>
          <w:color w:val="44546A" w:themeColor="text2"/>
          <w:sz w:val="28"/>
          <w:szCs w:val="28"/>
        </w:rPr>
        <w:t>Prof</w:t>
      </w:r>
      <w:r w:rsidR="003D6D8A" w:rsidRPr="006065AC">
        <w:rPr>
          <w:b/>
          <w:color w:val="44546A" w:themeColor="text2"/>
          <w:sz w:val="28"/>
          <w:szCs w:val="28"/>
        </w:rPr>
        <w:t>essor</w:t>
      </w:r>
      <w:r w:rsidRPr="006065AC">
        <w:rPr>
          <w:b/>
          <w:color w:val="44546A" w:themeColor="text2"/>
          <w:sz w:val="28"/>
          <w:szCs w:val="28"/>
        </w:rPr>
        <w:t xml:space="preserve"> </w:t>
      </w:r>
      <w:r w:rsidR="006065AC">
        <w:rPr>
          <w:b/>
          <w:color w:val="44546A" w:themeColor="text2"/>
          <w:sz w:val="28"/>
          <w:szCs w:val="28"/>
        </w:rPr>
        <w:t xml:space="preserve">Luca </w:t>
      </w:r>
      <w:proofErr w:type="gramStart"/>
      <w:r w:rsidR="006065AC">
        <w:rPr>
          <w:b/>
          <w:color w:val="44546A" w:themeColor="text2"/>
          <w:sz w:val="28"/>
          <w:szCs w:val="28"/>
        </w:rPr>
        <w:t>Rossi</w:t>
      </w:r>
      <w:r w:rsidR="00A03C01" w:rsidRPr="006065AC">
        <w:rPr>
          <w:b/>
          <w:color w:val="44546A" w:themeColor="text2"/>
          <w:sz w:val="28"/>
          <w:szCs w:val="28"/>
        </w:rPr>
        <w:t xml:space="preserve">  -</w:t>
      </w:r>
      <w:proofErr w:type="gramEnd"/>
      <w:r w:rsidR="00A03C01" w:rsidRPr="006065AC">
        <w:rPr>
          <w:b/>
          <w:color w:val="44546A" w:themeColor="text2"/>
          <w:sz w:val="28"/>
          <w:szCs w:val="28"/>
        </w:rPr>
        <w:t xml:space="preserve"> </w:t>
      </w:r>
      <w:r w:rsidR="006065AC">
        <w:rPr>
          <w:b/>
          <w:color w:val="44546A" w:themeColor="text2"/>
          <w:sz w:val="28"/>
          <w:szCs w:val="28"/>
        </w:rPr>
        <w:t>luca.rossi</w:t>
      </w:r>
      <w:r w:rsidRPr="006065AC">
        <w:rPr>
          <w:b/>
          <w:color w:val="44546A" w:themeColor="text2"/>
          <w:sz w:val="28"/>
          <w:szCs w:val="28"/>
        </w:rPr>
        <w:t>@unic</w:t>
      </w:r>
      <w:r w:rsidR="002C7C23" w:rsidRPr="006065AC">
        <w:rPr>
          <w:b/>
          <w:color w:val="44546A" w:themeColor="text2"/>
          <w:sz w:val="28"/>
          <w:szCs w:val="28"/>
        </w:rPr>
        <w:t>u</w:t>
      </w:r>
      <w:r w:rsidRPr="006065AC">
        <w:rPr>
          <w:b/>
          <w:color w:val="44546A" w:themeColor="text2"/>
          <w:sz w:val="28"/>
          <w:szCs w:val="28"/>
        </w:rPr>
        <w:t xml:space="preserve">sano.it </w:t>
      </w:r>
    </w:p>
    <w:p w14:paraId="3357B21F" w14:textId="77777777" w:rsidR="001A255D" w:rsidRPr="006065AC" w:rsidRDefault="001A255D" w:rsidP="001A255D">
      <w:pPr>
        <w:rPr>
          <w:b/>
          <w:color w:val="44546A" w:themeColor="text2"/>
          <w:sz w:val="28"/>
          <w:szCs w:val="28"/>
        </w:rPr>
      </w:pPr>
    </w:p>
    <w:p w14:paraId="46591E3C" w14:textId="77777777" w:rsidR="001A255D" w:rsidRPr="006065AC" w:rsidRDefault="001A255D" w:rsidP="001A255D">
      <w:pPr>
        <w:rPr>
          <w:b/>
          <w:color w:val="44546A" w:themeColor="text2"/>
          <w:sz w:val="28"/>
          <w:szCs w:val="28"/>
        </w:rPr>
      </w:pPr>
    </w:p>
    <w:p w14:paraId="63E9CEDE" w14:textId="249DC84D" w:rsidR="001A255D" w:rsidRDefault="00767A3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>
        <w:rPr>
          <w:b/>
          <w:color w:val="44546A" w:themeColor="text2"/>
          <w:sz w:val="28"/>
          <w:szCs w:val="28"/>
          <w:u w:val="single"/>
          <w:lang w:val="en-US"/>
        </w:rPr>
        <w:t>Objectives</w:t>
      </w:r>
    </w:p>
    <w:p w14:paraId="1BB20A25" w14:textId="77777777" w:rsidR="0005583C" w:rsidRDefault="0005583C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14:paraId="7FD634A3" w14:textId="10231CEF" w:rsidR="00DA501F" w:rsidRDefault="006065AC" w:rsidP="001A255D">
      <w:pPr>
        <w:rPr>
          <w:color w:val="44546A" w:themeColor="text2"/>
          <w:sz w:val="28"/>
          <w:szCs w:val="28"/>
          <w:lang w:val="en-US"/>
        </w:rPr>
      </w:pPr>
      <w:r w:rsidRPr="006065AC">
        <w:rPr>
          <w:color w:val="44546A" w:themeColor="text2"/>
          <w:sz w:val="28"/>
          <w:szCs w:val="28"/>
          <w:lang w:val="en-US"/>
        </w:rPr>
        <w:t>This course focuses on providing theoretical and methodological tools related to statistical analysis and econometrics, applied to a variety of contexts. Students will learn statistical techniques for data analysis, modeling, and inference, with applications including transportation, logistics, and decision-making frameworks.</w:t>
      </w:r>
    </w:p>
    <w:p w14:paraId="2E19C61B" w14:textId="77777777" w:rsidR="006065AC" w:rsidRPr="006065AC" w:rsidRDefault="006065AC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14:paraId="57AE5563" w14:textId="624AA73B" w:rsidR="001A255D" w:rsidRDefault="00767A3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>
        <w:rPr>
          <w:b/>
          <w:color w:val="44546A" w:themeColor="text2"/>
          <w:sz w:val="28"/>
          <w:szCs w:val="28"/>
          <w:u w:val="single"/>
          <w:lang w:val="en-US"/>
        </w:rPr>
        <w:t>Course structure</w:t>
      </w:r>
    </w:p>
    <w:p w14:paraId="560EA0B0" w14:textId="77777777" w:rsidR="0005583C" w:rsidRDefault="0005583C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14:paraId="10FBCBDF" w14:textId="77777777" w:rsidR="00DA76ED" w:rsidRPr="00DA76ED" w:rsidRDefault="00DA76ED" w:rsidP="00DA76ED">
      <w:pPr>
        <w:pStyle w:val="Paragrafoelenco"/>
        <w:numPr>
          <w:ilvl w:val="0"/>
          <w:numId w:val="13"/>
        </w:numPr>
        <w:rPr>
          <w:color w:val="44546A" w:themeColor="text2"/>
          <w:sz w:val="28"/>
          <w:szCs w:val="28"/>
          <w:lang w:val="en-US"/>
        </w:rPr>
      </w:pPr>
      <w:r w:rsidRPr="00DA76ED">
        <w:rPr>
          <w:color w:val="44546A" w:themeColor="text2"/>
          <w:sz w:val="28"/>
          <w:szCs w:val="28"/>
          <w:lang w:val="en-US"/>
        </w:rPr>
        <w:t>Introduction to Statistics</w:t>
      </w:r>
    </w:p>
    <w:p w14:paraId="26C8F05F" w14:textId="77777777" w:rsidR="00DA76ED" w:rsidRPr="00DA76ED" w:rsidRDefault="00DA76ED" w:rsidP="00DA76ED">
      <w:pPr>
        <w:pStyle w:val="Paragrafoelenco"/>
        <w:numPr>
          <w:ilvl w:val="0"/>
          <w:numId w:val="13"/>
        </w:numPr>
        <w:rPr>
          <w:color w:val="44546A" w:themeColor="text2"/>
          <w:sz w:val="28"/>
          <w:szCs w:val="28"/>
          <w:lang w:val="en-US"/>
        </w:rPr>
      </w:pPr>
      <w:r w:rsidRPr="00DA76ED">
        <w:rPr>
          <w:color w:val="44546A" w:themeColor="text2"/>
          <w:sz w:val="28"/>
          <w:szCs w:val="28"/>
          <w:lang w:val="en-US"/>
        </w:rPr>
        <w:t>Probability and Statistical Distributions</w:t>
      </w:r>
    </w:p>
    <w:p w14:paraId="05BA357F" w14:textId="77777777" w:rsidR="00DA76ED" w:rsidRPr="00DA76ED" w:rsidRDefault="00DA76ED" w:rsidP="00DA76ED">
      <w:pPr>
        <w:pStyle w:val="Paragrafoelenco"/>
        <w:numPr>
          <w:ilvl w:val="0"/>
          <w:numId w:val="13"/>
        </w:numPr>
        <w:rPr>
          <w:color w:val="44546A" w:themeColor="text2"/>
          <w:sz w:val="28"/>
          <w:szCs w:val="28"/>
          <w:lang w:val="en-US"/>
        </w:rPr>
      </w:pPr>
      <w:r w:rsidRPr="00DA76ED">
        <w:rPr>
          <w:color w:val="44546A" w:themeColor="text2"/>
          <w:sz w:val="28"/>
          <w:szCs w:val="28"/>
          <w:lang w:val="en-US"/>
        </w:rPr>
        <w:t>Statistical Inference</w:t>
      </w:r>
    </w:p>
    <w:p w14:paraId="4DEDF31E" w14:textId="1D353379" w:rsidR="00DA501F" w:rsidRPr="00DA76ED" w:rsidRDefault="00DA76ED" w:rsidP="00DA76ED">
      <w:pPr>
        <w:pStyle w:val="Paragrafoelenco"/>
        <w:numPr>
          <w:ilvl w:val="0"/>
          <w:numId w:val="13"/>
        </w:numPr>
        <w:rPr>
          <w:b/>
          <w:color w:val="44546A" w:themeColor="text2"/>
          <w:sz w:val="28"/>
          <w:szCs w:val="28"/>
          <w:u w:val="single"/>
          <w:lang w:val="en-US"/>
        </w:rPr>
      </w:pPr>
      <w:r w:rsidRPr="00DA76ED">
        <w:rPr>
          <w:color w:val="44546A" w:themeColor="text2"/>
          <w:sz w:val="28"/>
          <w:szCs w:val="28"/>
          <w:lang w:val="en-US"/>
        </w:rPr>
        <w:t>Regression Analysis</w:t>
      </w:r>
    </w:p>
    <w:p w14:paraId="1D046BB8" w14:textId="77777777" w:rsidR="00DA76ED" w:rsidRPr="00DA76ED" w:rsidRDefault="00DA76ED" w:rsidP="00DA76ED">
      <w:pPr>
        <w:pStyle w:val="Paragrafoelenco"/>
        <w:rPr>
          <w:b/>
          <w:color w:val="44546A" w:themeColor="text2"/>
          <w:sz w:val="28"/>
          <w:szCs w:val="28"/>
          <w:u w:val="single"/>
          <w:lang w:val="en-US"/>
        </w:rPr>
      </w:pPr>
    </w:p>
    <w:p w14:paraId="3C94AE20" w14:textId="14ABAFDF" w:rsidR="001A255D" w:rsidRPr="00C0338D" w:rsidRDefault="001A255D" w:rsidP="001A255D">
      <w:pPr>
        <w:rPr>
          <w:b/>
          <w:color w:val="44546A" w:themeColor="text2"/>
          <w:sz w:val="28"/>
          <w:szCs w:val="28"/>
          <w:u w:val="single"/>
        </w:rPr>
      </w:pPr>
      <w:proofErr w:type="spellStart"/>
      <w:r w:rsidRPr="00C0338D">
        <w:rPr>
          <w:b/>
          <w:color w:val="44546A" w:themeColor="text2"/>
          <w:sz w:val="28"/>
          <w:szCs w:val="28"/>
          <w:u w:val="single"/>
        </w:rPr>
        <w:t>Competencies</w:t>
      </w:r>
      <w:proofErr w:type="spellEnd"/>
    </w:p>
    <w:p w14:paraId="2EE8CE81" w14:textId="77777777" w:rsidR="008354DC" w:rsidRPr="00C0338D" w:rsidRDefault="008354DC" w:rsidP="001A255D">
      <w:pPr>
        <w:rPr>
          <w:b/>
          <w:color w:val="44546A" w:themeColor="text2"/>
          <w:sz w:val="28"/>
          <w:szCs w:val="28"/>
        </w:rPr>
      </w:pPr>
    </w:p>
    <w:p w14:paraId="3446EC47" w14:textId="77777777" w:rsidR="00097434" w:rsidRPr="00E00C7B" w:rsidRDefault="00C0338D" w:rsidP="00E00C7B">
      <w:pPr>
        <w:pStyle w:val="Paragrafoelenco"/>
        <w:numPr>
          <w:ilvl w:val="0"/>
          <w:numId w:val="4"/>
        </w:numPr>
        <w:rPr>
          <w:color w:val="44546A" w:themeColor="text2"/>
          <w:sz w:val="28"/>
          <w:szCs w:val="28"/>
        </w:rPr>
      </w:pPr>
      <w:r w:rsidRPr="00E00C7B">
        <w:rPr>
          <w:color w:val="44546A" w:themeColor="text2"/>
          <w:sz w:val="28"/>
          <w:szCs w:val="28"/>
        </w:rPr>
        <w:t>K</w:t>
      </w:r>
      <w:r w:rsidR="00097434" w:rsidRPr="00E00C7B">
        <w:rPr>
          <w:color w:val="44546A" w:themeColor="text2"/>
          <w:sz w:val="28"/>
          <w:szCs w:val="28"/>
        </w:rPr>
        <w:t xml:space="preserve">nowledge and </w:t>
      </w:r>
      <w:proofErr w:type="spellStart"/>
      <w:r w:rsidR="00097434" w:rsidRPr="00E00C7B">
        <w:rPr>
          <w:color w:val="44546A" w:themeColor="text2"/>
          <w:sz w:val="28"/>
          <w:szCs w:val="28"/>
        </w:rPr>
        <w:t>understanding</w:t>
      </w:r>
      <w:proofErr w:type="spellEnd"/>
      <w:r w:rsidR="00097434" w:rsidRPr="00E00C7B">
        <w:rPr>
          <w:color w:val="44546A" w:themeColor="text2"/>
          <w:sz w:val="28"/>
          <w:szCs w:val="28"/>
        </w:rPr>
        <w:t>:</w:t>
      </w:r>
    </w:p>
    <w:p w14:paraId="7C0538CF" w14:textId="77777777" w:rsidR="006065AC" w:rsidRPr="006065AC" w:rsidRDefault="006065AC" w:rsidP="006065AC">
      <w:pPr>
        <w:rPr>
          <w:color w:val="44546A" w:themeColor="text2"/>
          <w:sz w:val="28"/>
          <w:szCs w:val="28"/>
          <w:lang w:val="en-GB"/>
        </w:rPr>
      </w:pPr>
      <w:r w:rsidRPr="006065AC">
        <w:rPr>
          <w:color w:val="44546A" w:themeColor="text2"/>
          <w:sz w:val="28"/>
          <w:szCs w:val="28"/>
          <w:lang w:val="en-GB"/>
        </w:rPr>
        <w:t>Fundamental concepts of statistical analysis.</w:t>
      </w:r>
    </w:p>
    <w:p w14:paraId="1FE3293A" w14:textId="513903A1" w:rsidR="00097434" w:rsidRDefault="006065AC" w:rsidP="006065AC">
      <w:pPr>
        <w:rPr>
          <w:color w:val="44546A" w:themeColor="text2"/>
          <w:sz w:val="28"/>
          <w:szCs w:val="28"/>
          <w:lang w:val="en-GB"/>
        </w:rPr>
      </w:pPr>
      <w:r w:rsidRPr="006065AC">
        <w:rPr>
          <w:color w:val="44546A" w:themeColor="text2"/>
          <w:sz w:val="28"/>
          <w:szCs w:val="28"/>
          <w:lang w:val="en-GB"/>
        </w:rPr>
        <w:t>Techniques of linear regression and random utility discrete choice models.</w:t>
      </w:r>
    </w:p>
    <w:p w14:paraId="134D0F62" w14:textId="77777777" w:rsidR="006065AC" w:rsidRPr="009116E6" w:rsidRDefault="006065AC" w:rsidP="006065AC">
      <w:pPr>
        <w:rPr>
          <w:color w:val="44546A" w:themeColor="text2"/>
          <w:sz w:val="28"/>
          <w:szCs w:val="28"/>
          <w:lang w:val="en-GB"/>
        </w:rPr>
      </w:pPr>
    </w:p>
    <w:p w14:paraId="68B149D8" w14:textId="77777777" w:rsidR="00097434" w:rsidRPr="00E00C7B" w:rsidRDefault="00C0338D" w:rsidP="00E00C7B">
      <w:pPr>
        <w:pStyle w:val="Paragrafoelenco"/>
        <w:numPr>
          <w:ilvl w:val="0"/>
          <w:numId w:val="4"/>
        </w:numPr>
        <w:rPr>
          <w:color w:val="44546A" w:themeColor="text2"/>
          <w:sz w:val="28"/>
          <w:szCs w:val="28"/>
        </w:rPr>
      </w:pPr>
      <w:proofErr w:type="spellStart"/>
      <w:r w:rsidRPr="00E00C7B">
        <w:rPr>
          <w:color w:val="44546A" w:themeColor="text2"/>
          <w:sz w:val="28"/>
          <w:szCs w:val="28"/>
        </w:rPr>
        <w:t>A</w:t>
      </w:r>
      <w:r w:rsidR="00097434" w:rsidRPr="00E00C7B">
        <w:rPr>
          <w:color w:val="44546A" w:themeColor="text2"/>
          <w:sz w:val="28"/>
          <w:szCs w:val="28"/>
        </w:rPr>
        <w:t>pplying</w:t>
      </w:r>
      <w:proofErr w:type="spellEnd"/>
      <w:r w:rsidR="00097434" w:rsidRPr="00E00C7B">
        <w:rPr>
          <w:color w:val="44546A" w:themeColor="text2"/>
          <w:sz w:val="28"/>
          <w:szCs w:val="28"/>
        </w:rPr>
        <w:t xml:space="preserve"> knowledge and </w:t>
      </w:r>
      <w:proofErr w:type="spellStart"/>
      <w:r w:rsidR="00097434" w:rsidRPr="00E00C7B">
        <w:rPr>
          <w:color w:val="44546A" w:themeColor="text2"/>
          <w:sz w:val="28"/>
          <w:szCs w:val="28"/>
        </w:rPr>
        <w:t>understanding</w:t>
      </w:r>
      <w:proofErr w:type="spellEnd"/>
      <w:r w:rsidR="00097434" w:rsidRPr="00E00C7B">
        <w:rPr>
          <w:color w:val="44546A" w:themeColor="text2"/>
          <w:sz w:val="28"/>
          <w:szCs w:val="28"/>
        </w:rPr>
        <w:t>:</w:t>
      </w:r>
    </w:p>
    <w:p w14:paraId="40E14F5C" w14:textId="4DA5459D" w:rsidR="00097434" w:rsidRDefault="006065AC" w:rsidP="00DA76ED">
      <w:pPr>
        <w:ind w:left="360"/>
        <w:rPr>
          <w:color w:val="44546A" w:themeColor="text2"/>
          <w:sz w:val="28"/>
          <w:szCs w:val="28"/>
          <w:lang w:val="en-GB"/>
        </w:rPr>
      </w:pPr>
      <w:r w:rsidRPr="00DA76ED">
        <w:rPr>
          <w:color w:val="44546A" w:themeColor="text2"/>
          <w:sz w:val="28"/>
          <w:szCs w:val="28"/>
          <w:lang w:val="en-GB"/>
        </w:rPr>
        <w:t xml:space="preserve">Using statistical and econometric methods to </w:t>
      </w:r>
      <w:proofErr w:type="spellStart"/>
      <w:r w:rsidRPr="00DA76ED">
        <w:rPr>
          <w:color w:val="44546A" w:themeColor="text2"/>
          <w:sz w:val="28"/>
          <w:szCs w:val="28"/>
          <w:lang w:val="en-GB"/>
        </w:rPr>
        <w:t>analyze</w:t>
      </w:r>
      <w:proofErr w:type="spellEnd"/>
      <w:r w:rsidRPr="00DA76ED">
        <w:rPr>
          <w:color w:val="44546A" w:themeColor="text2"/>
          <w:sz w:val="28"/>
          <w:szCs w:val="28"/>
          <w:lang w:val="en-GB"/>
        </w:rPr>
        <w:t xml:space="preserve"> real-world data.</w:t>
      </w:r>
      <w:r w:rsidR="00DA76ED">
        <w:rPr>
          <w:color w:val="44546A" w:themeColor="text2"/>
          <w:sz w:val="28"/>
          <w:szCs w:val="28"/>
          <w:lang w:val="en-GB"/>
        </w:rPr>
        <w:t xml:space="preserve"> </w:t>
      </w:r>
      <w:r w:rsidRPr="00DA76ED">
        <w:rPr>
          <w:color w:val="44546A" w:themeColor="text2"/>
          <w:sz w:val="28"/>
          <w:szCs w:val="28"/>
          <w:lang w:val="en-GB"/>
        </w:rPr>
        <w:t>Applying techniques for sustainable decision-making.</w:t>
      </w:r>
    </w:p>
    <w:p w14:paraId="586C74B8" w14:textId="77777777" w:rsidR="00DA76ED" w:rsidRPr="00DA76ED" w:rsidRDefault="00DA76ED" w:rsidP="00DA76ED">
      <w:pPr>
        <w:ind w:left="360"/>
        <w:rPr>
          <w:color w:val="44546A" w:themeColor="text2"/>
          <w:sz w:val="28"/>
          <w:szCs w:val="28"/>
          <w:lang w:val="en-GB"/>
        </w:rPr>
      </w:pPr>
    </w:p>
    <w:p w14:paraId="1FAEEB58" w14:textId="77777777" w:rsidR="00097434" w:rsidRPr="00E00C7B" w:rsidRDefault="00C0338D" w:rsidP="00E00C7B">
      <w:pPr>
        <w:pStyle w:val="Paragrafoelenco"/>
        <w:numPr>
          <w:ilvl w:val="0"/>
          <w:numId w:val="4"/>
        </w:numPr>
        <w:rPr>
          <w:color w:val="44546A" w:themeColor="text2"/>
          <w:sz w:val="28"/>
          <w:szCs w:val="28"/>
        </w:rPr>
      </w:pPr>
      <w:proofErr w:type="spellStart"/>
      <w:r w:rsidRPr="00E00C7B">
        <w:rPr>
          <w:color w:val="44546A" w:themeColor="text2"/>
          <w:sz w:val="28"/>
          <w:szCs w:val="28"/>
        </w:rPr>
        <w:t>C</w:t>
      </w:r>
      <w:r w:rsidR="00097434" w:rsidRPr="00E00C7B">
        <w:rPr>
          <w:color w:val="44546A" w:themeColor="text2"/>
          <w:sz w:val="28"/>
          <w:szCs w:val="28"/>
        </w:rPr>
        <w:t>ommunication</w:t>
      </w:r>
      <w:proofErr w:type="spellEnd"/>
      <w:r w:rsidR="00097434" w:rsidRPr="00E00C7B">
        <w:rPr>
          <w:color w:val="44546A" w:themeColor="text2"/>
          <w:sz w:val="28"/>
          <w:szCs w:val="28"/>
        </w:rPr>
        <w:t xml:space="preserve"> skills:</w:t>
      </w:r>
    </w:p>
    <w:p w14:paraId="255609F8" w14:textId="6BEC7EC0" w:rsidR="00DA76ED" w:rsidRDefault="00DA76ED" w:rsidP="00DA76ED">
      <w:pPr>
        <w:rPr>
          <w:color w:val="44546A" w:themeColor="text2"/>
          <w:sz w:val="28"/>
          <w:szCs w:val="28"/>
          <w:lang w:val="en-GB"/>
        </w:rPr>
      </w:pPr>
      <w:r w:rsidRPr="00DA76ED">
        <w:rPr>
          <w:color w:val="44546A" w:themeColor="text2"/>
          <w:sz w:val="28"/>
          <w:szCs w:val="28"/>
          <w:lang w:val="en-GB"/>
        </w:rPr>
        <w:t>Developing skills to effectively communicate statistical results to professionals and policymakers.</w:t>
      </w:r>
    </w:p>
    <w:p w14:paraId="264047BD" w14:textId="5E34DD0F" w:rsidR="00097434" w:rsidRPr="00DA76ED" w:rsidRDefault="00E00C7B" w:rsidP="00DA76ED">
      <w:pPr>
        <w:pStyle w:val="Paragrafoelenco"/>
        <w:numPr>
          <w:ilvl w:val="0"/>
          <w:numId w:val="4"/>
        </w:numPr>
        <w:rPr>
          <w:color w:val="44546A" w:themeColor="text2"/>
          <w:sz w:val="28"/>
          <w:szCs w:val="28"/>
          <w:lang w:val="en-US"/>
        </w:rPr>
      </w:pPr>
      <w:r w:rsidRPr="00DA76ED">
        <w:rPr>
          <w:color w:val="44546A" w:themeColor="text2"/>
          <w:sz w:val="28"/>
          <w:szCs w:val="28"/>
          <w:lang w:val="en-US"/>
        </w:rPr>
        <w:lastRenderedPageBreak/>
        <w:t>L</w:t>
      </w:r>
      <w:r w:rsidR="00097434" w:rsidRPr="00DA76ED">
        <w:rPr>
          <w:color w:val="44546A" w:themeColor="text2"/>
          <w:sz w:val="28"/>
          <w:szCs w:val="28"/>
          <w:lang w:val="en-US"/>
        </w:rPr>
        <w:t>earning skills:</w:t>
      </w:r>
    </w:p>
    <w:p w14:paraId="0B1DFF93" w14:textId="703ED3DE" w:rsidR="00DA501F" w:rsidRPr="00DA76ED" w:rsidRDefault="00DA76ED" w:rsidP="001A255D">
      <w:pPr>
        <w:rPr>
          <w:b/>
          <w:color w:val="44546A" w:themeColor="text2"/>
          <w:sz w:val="28"/>
          <w:szCs w:val="28"/>
          <w:lang w:val="en-US"/>
        </w:rPr>
      </w:pPr>
      <w:r w:rsidRPr="00DA76ED">
        <w:rPr>
          <w:color w:val="44546A" w:themeColor="text2"/>
          <w:sz w:val="28"/>
          <w:szCs w:val="28"/>
          <w:lang w:val="en-GB"/>
        </w:rPr>
        <w:t>Preparing students for further professional development and advanced statistical applications.</w:t>
      </w:r>
    </w:p>
    <w:p w14:paraId="448031F2" w14:textId="77777777" w:rsidR="00DA76ED" w:rsidRDefault="00DA76E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14:paraId="18E25018" w14:textId="3552CC9B"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1A255D">
        <w:rPr>
          <w:b/>
          <w:color w:val="44546A" w:themeColor="text2"/>
          <w:sz w:val="28"/>
          <w:szCs w:val="28"/>
          <w:u w:val="single"/>
          <w:lang w:val="en-US"/>
        </w:rPr>
        <w:t>Syllabus</w:t>
      </w:r>
    </w:p>
    <w:p w14:paraId="3D276A35" w14:textId="77777777" w:rsidR="0005583C" w:rsidRDefault="0005583C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14:paraId="6FC7EACB" w14:textId="77777777" w:rsidR="00DA76ED" w:rsidRPr="00DA76ED" w:rsidRDefault="00DA76ED" w:rsidP="00DA76ED">
      <w:pPr>
        <w:rPr>
          <w:b/>
          <w:color w:val="44546A" w:themeColor="text2"/>
          <w:sz w:val="28"/>
          <w:szCs w:val="28"/>
          <w:lang w:val="en-US"/>
        </w:rPr>
      </w:pPr>
      <w:r w:rsidRPr="00DA76ED">
        <w:rPr>
          <w:b/>
          <w:color w:val="44546A" w:themeColor="text2"/>
          <w:sz w:val="28"/>
          <w:szCs w:val="28"/>
          <w:lang w:val="en-US"/>
        </w:rPr>
        <w:t>Subject 1: Introduction to Statistics</w:t>
      </w:r>
    </w:p>
    <w:p w14:paraId="63874E67" w14:textId="77777777" w:rsidR="00DA76ED" w:rsidRPr="00DA76ED" w:rsidRDefault="00DA76ED" w:rsidP="00DA76ED">
      <w:pPr>
        <w:pStyle w:val="Paragrafoelenco"/>
        <w:numPr>
          <w:ilvl w:val="0"/>
          <w:numId w:val="12"/>
        </w:numPr>
        <w:rPr>
          <w:bCs/>
          <w:color w:val="44546A" w:themeColor="text2"/>
          <w:sz w:val="28"/>
          <w:szCs w:val="28"/>
          <w:lang w:val="en-US"/>
        </w:rPr>
      </w:pPr>
      <w:r w:rsidRPr="00DA76ED">
        <w:rPr>
          <w:bCs/>
          <w:color w:val="44546A" w:themeColor="text2"/>
          <w:sz w:val="28"/>
          <w:szCs w:val="28"/>
          <w:lang w:val="en-US"/>
        </w:rPr>
        <w:t>Foundations of Statistics</w:t>
      </w:r>
    </w:p>
    <w:p w14:paraId="58D7AB8B" w14:textId="77777777" w:rsidR="00DA76ED" w:rsidRPr="00DA76ED" w:rsidRDefault="00DA76ED" w:rsidP="00DA76ED">
      <w:pPr>
        <w:pStyle w:val="Paragrafoelenco"/>
        <w:numPr>
          <w:ilvl w:val="0"/>
          <w:numId w:val="12"/>
        </w:numPr>
        <w:rPr>
          <w:bCs/>
          <w:color w:val="44546A" w:themeColor="text2"/>
          <w:sz w:val="28"/>
          <w:szCs w:val="28"/>
          <w:lang w:val="en-US"/>
        </w:rPr>
      </w:pPr>
      <w:r w:rsidRPr="00DA76ED">
        <w:rPr>
          <w:bCs/>
          <w:color w:val="44546A" w:themeColor="text2"/>
          <w:sz w:val="28"/>
          <w:szCs w:val="28"/>
          <w:lang w:val="en-US"/>
        </w:rPr>
        <w:t>Role of statistics in data analysis and decision-making.</w:t>
      </w:r>
    </w:p>
    <w:p w14:paraId="64DCE370" w14:textId="77777777" w:rsidR="00DA76ED" w:rsidRPr="00DA76ED" w:rsidRDefault="00DA76ED" w:rsidP="00DA76ED">
      <w:pPr>
        <w:pStyle w:val="Paragrafoelenco"/>
        <w:numPr>
          <w:ilvl w:val="0"/>
          <w:numId w:val="12"/>
        </w:numPr>
        <w:rPr>
          <w:bCs/>
          <w:color w:val="44546A" w:themeColor="text2"/>
          <w:sz w:val="28"/>
          <w:szCs w:val="28"/>
          <w:lang w:val="en-US"/>
        </w:rPr>
      </w:pPr>
      <w:r w:rsidRPr="00DA76ED">
        <w:rPr>
          <w:bCs/>
          <w:color w:val="44546A" w:themeColor="text2"/>
          <w:sz w:val="28"/>
          <w:szCs w:val="28"/>
          <w:lang w:val="en-US"/>
        </w:rPr>
        <w:t>Overview of descriptive and inferential statistics.</w:t>
      </w:r>
    </w:p>
    <w:p w14:paraId="090E27C4" w14:textId="77777777" w:rsidR="00DA76ED" w:rsidRPr="00DA76ED" w:rsidRDefault="00DA76ED" w:rsidP="00DA76ED">
      <w:pPr>
        <w:pStyle w:val="Paragrafoelenco"/>
        <w:numPr>
          <w:ilvl w:val="0"/>
          <w:numId w:val="12"/>
        </w:numPr>
        <w:rPr>
          <w:bCs/>
          <w:color w:val="44546A" w:themeColor="text2"/>
          <w:sz w:val="28"/>
          <w:szCs w:val="28"/>
          <w:lang w:val="en-US"/>
        </w:rPr>
      </w:pPr>
      <w:r w:rsidRPr="00DA76ED">
        <w:rPr>
          <w:bCs/>
          <w:color w:val="44546A" w:themeColor="text2"/>
          <w:sz w:val="28"/>
          <w:szCs w:val="28"/>
          <w:lang w:val="en-US"/>
        </w:rPr>
        <w:t>Data Types and Data Collection</w:t>
      </w:r>
    </w:p>
    <w:p w14:paraId="7F184924" w14:textId="77777777" w:rsidR="00DA76ED" w:rsidRPr="00DA76ED" w:rsidRDefault="00DA76ED" w:rsidP="00DA76ED">
      <w:pPr>
        <w:pStyle w:val="Paragrafoelenco"/>
        <w:numPr>
          <w:ilvl w:val="0"/>
          <w:numId w:val="12"/>
        </w:numPr>
        <w:rPr>
          <w:bCs/>
          <w:color w:val="44546A" w:themeColor="text2"/>
          <w:sz w:val="28"/>
          <w:szCs w:val="28"/>
          <w:lang w:val="en-US"/>
        </w:rPr>
      </w:pPr>
      <w:r w:rsidRPr="00DA76ED">
        <w:rPr>
          <w:bCs/>
          <w:color w:val="44546A" w:themeColor="text2"/>
          <w:sz w:val="28"/>
          <w:szCs w:val="28"/>
          <w:lang w:val="en-US"/>
        </w:rPr>
        <w:t>Understanding different types of data (quantitative vs. qualitative).</w:t>
      </w:r>
    </w:p>
    <w:p w14:paraId="61BADA18" w14:textId="77777777" w:rsidR="00DA76ED" w:rsidRPr="00DA76ED" w:rsidRDefault="00DA76ED" w:rsidP="00DA76ED">
      <w:pPr>
        <w:pStyle w:val="Paragrafoelenco"/>
        <w:numPr>
          <w:ilvl w:val="0"/>
          <w:numId w:val="12"/>
        </w:numPr>
        <w:rPr>
          <w:b/>
          <w:color w:val="44546A" w:themeColor="text2"/>
          <w:sz w:val="28"/>
          <w:szCs w:val="28"/>
          <w:lang w:val="en-US"/>
        </w:rPr>
      </w:pPr>
      <w:r w:rsidRPr="00DA76ED">
        <w:rPr>
          <w:bCs/>
          <w:color w:val="44546A" w:themeColor="text2"/>
          <w:sz w:val="28"/>
          <w:szCs w:val="28"/>
          <w:lang w:val="en-US"/>
        </w:rPr>
        <w:t>Sampling methods and data collection techniques</w:t>
      </w:r>
      <w:r w:rsidRPr="00DA76ED">
        <w:rPr>
          <w:b/>
          <w:color w:val="44546A" w:themeColor="text2"/>
          <w:sz w:val="28"/>
          <w:szCs w:val="28"/>
          <w:lang w:val="en-US"/>
        </w:rPr>
        <w:t>.</w:t>
      </w:r>
    </w:p>
    <w:p w14:paraId="1B320AE4" w14:textId="77777777" w:rsidR="00DA76ED" w:rsidRDefault="00DA76ED" w:rsidP="00DA76ED">
      <w:pPr>
        <w:rPr>
          <w:b/>
          <w:color w:val="44546A" w:themeColor="text2"/>
          <w:sz w:val="28"/>
          <w:szCs w:val="28"/>
          <w:lang w:val="en-US"/>
        </w:rPr>
      </w:pPr>
    </w:p>
    <w:p w14:paraId="584DB9D6" w14:textId="011D118D" w:rsidR="00DA76ED" w:rsidRPr="00DA76ED" w:rsidRDefault="00DA76ED" w:rsidP="00DA76ED">
      <w:pPr>
        <w:rPr>
          <w:b/>
          <w:color w:val="44546A" w:themeColor="text2"/>
          <w:sz w:val="28"/>
          <w:szCs w:val="28"/>
          <w:lang w:val="en-US"/>
        </w:rPr>
      </w:pPr>
      <w:r w:rsidRPr="00DA76ED">
        <w:rPr>
          <w:b/>
          <w:color w:val="44546A" w:themeColor="text2"/>
          <w:sz w:val="28"/>
          <w:szCs w:val="28"/>
          <w:lang w:val="en-US"/>
        </w:rPr>
        <w:t xml:space="preserve">Subject 2: Probability and </w:t>
      </w:r>
    </w:p>
    <w:p w14:paraId="38DF2EE5" w14:textId="77777777" w:rsidR="00DA76ED" w:rsidRPr="00DA76ED" w:rsidRDefault="00DA76ED" w:rsidP="00DA76ED">
      <w:pPr>
        <w:pStyle w:val="Paragrafoelenco"/>
        <w:numPr>
          <w:ilvl w:val="0"/>
          <w:numId w:val="11"/>
        </w:numPr>
        <w:rPr>
          <w:bCs/>
          <w:color w:val="44546A" w:themeColor="text2"/>
          <w:sz w:val="28"/>
          <w:szCs w:val="28"/>
          <w:lang w:val="en-US"/>
        </w:rPr>
      </w:pPr>
      <w:r w:rsidRPr="00DA76ED">
        <w:rPr>
          <w:bCs/>
          <w:color w:val="44546A" w:themeColor="text2"/>
          <w:sz w:val="28"/>
          <w:szCs w:val="28"/>
          <w:lang w:val="en-US"/>
        </w:rPr>
        <w:t>Basic Probability Concepts</w:t>
      </w:r>
    </w:p>
    <w:p w14:paraId="6516CD19" w14:textId="77777777" w:rsidR="00DA76ED" w:rsidRPr="00DA76ED" w:rsidRDefault="00DA76ED" w:rsidP="00DA76ED">
      <w:pPr>
        <w:pStyle w:val="Paragrafoelenco"/>
        <w:numPr>
          <w:ilvl w:val="0"/>
          <w:numId w:val="11"/>
        </w:numPr>
        <w:rPr>
          <w:bCs/>
          <w:color w:val="44546A" w:themeColor="text2"/>
          <w:sz w:val="28"/>
          <w:szCs w:val="28"/>
          <w:lang w:val="en-US"/>
        </w:rPr>
      </w:pPr>
      <w:r w:rsidRPr="00DA76ED">
        <w:rPr>
          <w:bCs/>
          <w:color w:val="44546A" w:themeColor="text2"/>
          <w:sz w:val="28"/>
          <w:szCs w:val="28"/>
          <w:lang w:val="en-US"/>
        </w:rPr>
        <w:t>Probability rules and their applications.</w:t>
      </w:r>
    </w:p>
    <w:p w14:paraId="36C723FB" w14:textId="77777777" w:rsidR="00DA76ED" w:rsidRPr="00DA76ED" w:rsidRDefault="00DA76ED" w:rsidP="00DA76ED">
      <w:pPr>
        <w:pStyle w:val="Paragrafoelenco"/>
        <w:numPr>
          <w:ilvl w:val="0"/>
          <w:numId w:val="11"/>
        </w:numPr>
        <w:rPr>
          <w:bCs/>
          <w:color w:val="44546A" w:themeColor="text2"/>
          <w:sz w:val="28"/>
          <w:szCs w:val="28"/>
          <w:lang w:val="en-US"/>
        </w:rPr>
      </w:pPr>
      <w:r w:rsidRPr="00DA76ED">
        <w:rPr>
          <w:bCs/>
          <w:color w:val="44546A" w:themeColor="text2"/>
          <w:sz w:val="28"/>
          <w:szCs w:val="28"/>
          <w:lang w:val="en-US"/>
        </w:rPr>
        <w:t>Random variables and expectations.</w:t>
      </w:r>
    </w:p>
    <w:p w14:paraId="7961BB4C" w14:textId="77777777" w:rsidR="00DA76ED" w:rsidRDefault="00DA76ED" w:rsidP="00DA76ED">
      <w:pPr>
        <w:rPr>
          <w:b/>
          <w:color w:val="44546A" w:themeColor="text2"/>
          <w:sz w:val="28"/>
          <w:szCs w:val="28"/>
          <w:lang w:val="en-US"/>
        </w:rPr>
      </w:pPr>
    </w:p>
    <w:p w14:paraId="01FAA44D" w14:textId="7DDC1DA2" w:rsidR="00DA76ED" w:rsidRPr="00DA76ED" w:rsidRDefault="00DA76ED" w:rsidP="00DA76ED">
      <w:pPr>
        <w:rPr>
          <w:b/>
          <w:color w:val="44546A" w:themeColor="text2"/>
          <w:sz w:val="28"/>
          <w:szCs w:val="28"/>
          <w:lang w:val="en-US"/>
        </w:rPr>
      </w:pPr>
      <w:r w:rsidRPr="00DA76ED">
        <w:rPr>
          <w:b/>
          <w:color w:val="44546A" w:themeColor="text2"/>
          <w:sz w:val="28"/>
          <w:szCs w:val="28"/>
          <w:lang w:val="en-US"/>
        </w:rPr>
        <w:t xml:space="preserve">Subject 3: </w:t>
      </w:r>
      <w:r w:rsidR="005E1EEF" w:rsidRPr="00DA76ED">
        <w:rPr>
          <w:b/>
          <w:color w:val="44546A" w:themeColor="text2"/>
          <w:sz w:val="28"/>
          <w:szCs w:val="28"/>
          <w:lang w:val="en-US"/>
        </w:rPr>
        <w:t>Statistical Distributions</w:t>
      </w:r>
    </w:p>
    <w:p w14:paraId="28F1C065" w14:textId="77777777" w:rsidR="005E1EEF" w:rsidRPr="00DA76ED" w:rsidRDefault="005E1EEF" w:rsidP="005E1EEF">
      <w:pPr>
        <w:pStyle w:val="Paragrafoelenco"/>
        <w:numPr>
          <w:ilvl w:val="0"/>
          <w:numId w:val="11"/>
        </w:numPr>
        <w:rPr>
          <w:bCs/>
          <w:color w:val="44546A" w:themeColor="text2"/>
          <w:sz w:val="28"/>
          <w:szCs w:val="28"/>
          <w:lang w:val="en-US"/>
        </w:rPr>
      </w:pPr>
      <w:r w:rsidRPr="00DA76ED">
        <w:rPr>
          <w:bCs/>
          <w:color w:val="44546A" w:themeColor="text2"/>
          <w:sz w:val="28"/>
          <w:szCs w:val="28"/>
          <w:lang w:val="en-US"/>
        </w:rPr>
        <w:t>Distributions</w:t>
      </w:r>
    </w:p>
    <w:p w14:paraId="5D6EBD21" w14:textId="7F4F33E7" w:rsidR="005E1EEF" w:rsidRDefault="005E1EEF" w:rsidP="005E1EEF">
      <w:pPr>
        <w:pStyle w:val="Paragrafoelenco"/>
        <w:numPr>
          <w:ilvl w:val="0"/>
          <w:numId w:val="11"/>
        </w:numPr>
        <w:rPr>
          <w:bCs/>
          <w:color w:val="44546A" w:themeColor="text2"/>
          <w:sz w:val="28"/>
          <w:szCs w:val="28"/>
          <w:lang w:val="en-US"/>
        </w:rPr>
      </w:pPr>
      <w:r>
        <w:rPr>
          <w:bCs/>
          <w:color w:val="44546A" w:themeColor="text2"/>
          <w:sz w:val="28"/>
          <w:szCs w:val="28"/>
          <w:lang w:val="en-US"/>
        </w:rPr>
        <w:t>Binomial</w:t>
      </w:r>
      <w:r w:rsidRPr="00DA76ED">
        <w:rPr>
          <w:bCs/>
          <w:color w:val="44546A" w:themeColor="text2"/>
          <w:sz w:val="28"/>
          <w:szCs w:val="28"/>
          <w:lang w:val="en-US"/>
        </w:rPr>
        <w:t xml:space="preserve"> distribution</w:t>
      </w:r>
    </w:p>
    <w:p w14:paraId="1C87324F" w14:textId="4C6DDA02" w:rsidR="005E1EEF" w:rsidRDefault="005E1EEF" w:rsidP="005E1EEF">
      <w:pPr>
        <w:pStyle w:val="Paragrafoelenco"/>
        <w:numPr>
          <w:ilvl w:val="0"/>
          <w:numId w:val="11"/>
        </w:numPr>
        <w:rPr>
          <w:bCs/>
          <w:color w:val="44546A" w:themeColor="text2"/>
          <w:sz w:val="28"/>
          <w:szCs w:val="28"/>
        </w:rPr>
      </w:pPr>
      <w:r w:rsidRPr="005E1EEF">
        <w:rPr>
          <w:bCs/>
          <w:color w:val="44546A" w:themeColor="text2"/>
          <w:sz w:val="28"/>
          <w:szCs w:val="28"/>
        </w:rPr>
        <w:t>Poisson</w:t>
      </w:r>
      <w:r w:rsidRPr="005E1EEF">
        <w:rPr>
          <w:bCs/>
          <w:color w:val="44546A" w:themeColor="text2"/>
          <w:sz w:val="28"/>
          <w:szCs w:val="28"/>
        </w:rPr>
        <w:t xml:space="preserve"> </w:t>
      </w:r>
      <w:proofErr w:type="spellStart"/>
      <w:r w:rsidRPr="005E1EEF">
        <w:rPr>
          <w:bCs/>
          <w:color w:val="44546A" w:themeColor="text2"/>
          <w:sz w:val="28"/>
          <w:szCs w:val="28"/>
        </w:rPr>
        <w:t>di</w:t>
      </w:r>
      <w:r>
        <w:rPr>
          <w:bCs/>
          <w:color w:val="44546A" w:themeColor="text2"/>
          <w:sz w:val="28"/>
          <w:szCs w:val="28"/>
        </w:rPr>
        <w:t>stribution</w:t>
      </w:r>
      <w:proofErr w:type="spellEnd"/>
    </w:p>
    <w:p w14:paraId="2D51586B" w14:textId="5161A264" w:rsidR="005E1EEF" w:rsidRPr="005E1EEF" w:rsidRDefault="005E1EEF" w:rsidP="005E1EEF">
      <w:pPr>
        <w:pStyle w:val="Paragrafoelenco"/>
        <w:numPr>
          <w:ilvl w:val="0"/>
          <w:numId w:val="11"/>
        </w:numPr>
        <w:rPr>
          <w:bCs/>
          <w:color w:val="44546A" w:themeColor="text2"/>
          <w:sz w:val="28"/>
          <w:szCs w:val="28"/>
        </w:rPr>
      </w:pPr>
      <w:proofErr w:type="spellStart"/>
      <w:r w:rsidRPr="005E1EEF">
        <w:rPr>
          <w:bCs/>
          <w:color w:val="44546A" w:themeColor="text2"/>
          <w:sz w:val="28"/>
          <w:szCs w:val="28"/>
        </w:rPr>
        <w:t>Normal</w:t>
      </w:r>
      <w:proofErr w:type="spellEnd"/>
      <w:r>
        <w:rPr>
          <w:bCs/>
          <w:color w:val="44546A" w:themeColor="text2"/>
          <w:sz w:val="28"/>
          <w:szCs w:val="28"/>
        </w:rPr>
        <w:t xml:space="preserve"> </w:t>
      </w:r>
      <w:proofErr w:type="spellStart"/>
      <w:r>
        <w:rPr>
          <w:bCs/>
          <w:color w:val="44546A" w:themeColor="text2"/>
          <w:sz w:val="28"/>
          <w:szCs w:val="28"/>
        </w:rPr>
        <w:t>distribution</w:t>
      </w:r>
      <w:proofErr w:type="spellEnd"/>
    </w:p>
    <w:p w14:paraId="7C5A7E0A" w14:textId="77777777" w:rsidR="005E1EEF" w:rsidRPr="00DA76ED" w:rsidRDefault="005E1EEF" w:rsidP="005E1EEF">
      <w:pPr>
        <w:pStyle w:val="Paragrafoelenco"/>
        <w:numPr>
          <w:ilvl w:val="0"/>
          <w:numId w:val="11"/>
        </w:numPr>
        <w:rPr>
          <w:bCs/>
          <w:color w:val="44546A" w:themeColor="text2"/>
          <w:sz w:val="28"/>
          <w:szCs w:val="28"/>
          <w:lang w:val="en-US"/>
        </w:rPr>
      </w:pPr>
      <w:r w:rsidRPr="00DA76ED">
        <w:rPr>
          <w:bCs/>
          <w:color w:val="44546A" w:themeColor="text2"/>
          <w:sz w:val="28"/>
          <w:szCs w:val="28"/>
          <w:lang w:val="en-US"/>
        </w:rPr>
        <w:t>Applications of probability distributions in real-world contexts.</w:t>
      </w:r>
    </w:p>
    <w:p w14:paraId="1AF65C7D" w14:textId="77777777" w:rsidR="00DA76ED" w:rsidRDefault="00DA76ED" w:rsidP="00DA76ED">
      <w:pPr>
        <w:rPr>
          <w:b/>
          <w:color w:val="44546A" w:themeColor="text2"/>
          <w:sz w:val="28"/>
          <w:szCs w:val="28"/>
          <w:lang w:val="en-US"/>
        </w:rPr>
      </w:pPr>
    </w:p>
    <w:p w14:paraId="086BF0F5" w14:textId="08E02BA0" w:rsidR="00DA76ED" w:rsidRPr="00DA76ED" w:rsidRDefault="00DA76ED" w:rsidP="00DA76ED">
      <w:pPr>
        <w:rPr>
          <w:b/>
          <w:color w:val="44546A" w:themeColor="text2"/>
          <w:sz w:val="28"/>
          <w:szCs w:val="28"/>
          <w:lang w:val="en-US"/>
        </w:rPr>
      </w:pPr>
      <w:r w:rsidRPr="00DA76ED">
        <w:rPr>
          <w:b/>
          <w:color w:val="44546A" w:themeColor="text2"/>
          <w:sz w:val="28"/>
          <w:szCs w:val="28"/>
          <w:lang w:val="en-US"/>
        </w:rPr>
        <w:t>Subject 4: Regression Analysis</w:t>
      </w:r>
    </w:p>
    <w:p w14:paraId="30079157" w14:textId="77777777" w:rsidR="00DA76ED" w:rsidRPr="00DA76ED" w:rsidRDefault="00DA76ED" w:rsidP="00DA76ED">
      <w:pPr>
        <w:pStyle w:val="Paragrafoelenco"/>
        <w:numPr>
          <w:ilvl w:val="0"/>
          <w:numId w:val="9"/>
        </w:numPr>
        <w:rPr>
          <w:bCs/>
          <w:color w:val="44546A" w:themeColor="text2"/>
          <w:sz w:val="28"/>
          <w:szCs w:val="28"/>
          <w:lang w:val="en-US"/>
        </w:rPr>
      </w:pPr>
      <w:r w:rsidRPr="00DA76ED">
        <w:rPr>
          <w:bCs/>
          <w:color w:val="44546A" w:themeColor="text2"/>
          <w:sz w:val="28"/>
          <w:szCs w:val="28"/>
          <w:lang w:val="en-US"/>
        </w:rPr>
        <w:t>Linear Regression Models</w:t>
      </w:r>
    </w:p>
    <w:p w14:paraId="2D5F8222" w14:textId="77777777" w:rsidR="00DA76ED" w:rsidRPr="00DA76ED" w:rsidRDefault="00DA76ED" w:rsidP="00DA76ED">
      <w:pPr>
        <w:pStyle w:val="Paragrafoelenco"/>
        <w:numPr>
          <w:ilvl w:val="0"/>
          <w:numId w:val="9"/>
        </w:numPr>
        <w:rPr>
          <w:bCs/>
          <w:color w:val="44546A" w:themeColor="text2"/>
          <w:sz w:val="28"/>
          <w:szCs w:val="28"/>
          <w:lang w:val="en-US"/>
        </w:rPr>
      </w:pPr>
      <w:r w:rsidRPr="00DA76ED">
        <w:rPr>
          <w:bCs/>
          <w:color w:val="44546A" w:themeColor="text2"/>
          <w:sz w:val="28"/>
          <w:szCs w:val="28"/>
          <w:lang w:val="en-US"/>
        </w:rPr>
        <w:t>Simple linear regression: concepts, interpretation, and assumptions.</w:t>
      </w:r>
    </w:p>
    <w:p w14:paraId="44102FCA" w14:textId="77777777" w:rsidR="00DA76ED" w:rsidRPr="00DA76ED" w:rsidRDefault="00DA76ED" w:rsidP="00DA76ED">
      <w:pPr>
        <w:pStyle w:val="Paragrafoelenco"/>
        <w:numPr>
          <w:ilvl w:val="0"/>
          <w:numId w:val="9"/>
        </w:numPr>
        <w:rPr>
          <w:bCs/>
          <w:color w:val="44546A" w:themeColor="text2"/>
          <w:sz w:val="28"/>
          <w:szCs w:val="28"/>
          <w:lang w:val="en-US"/>
        </w:rPr>
      </w:pPr>
      <w:r w:rsidRPr="00DA76ED">
        <w:rPr>
          <w:bCs/>
          <w:color w:val="44546A" w:themeColor="text2"/>
          <w:sz w:val="28"/>
          <w:szCs w:val="28"/>
          <w:lang w:val="en-US"/>
        </w:rPr>
        <w:t>Estimation of parameters using the least squares method.</w:t>
      </w:r>
    </w:p>
    <w:p w14:paraId="3C061F44" w14:textId="77777777" w:rsidR="00DA76ED" w:rsidRPr="00DA76ED" w:rsidRDefault="00DA76ED" w:rsidP="00DA76ED">
      <w:pPr>
        <w:pStyle w:val="Paragrafoelenco"/>
        <w:numPr>
          <w:ilvl w:val="0"/>
          <w:numId w:val="9"/>
        </w:numPr>
        <w:rPr>
          <w:bCs/>
          <w:color w:val="44546A" w:themeColor="text2"/>
          <w:sz w:val="28"/>
          <w:szCs w:val="28"/>
          <w:lang w:val="en-US"/>
        </w:rPr>
      </w:pPr>
      <w:r w:rsidRPr="00DA76ED">
        <w:rPr>
          <w:bCs/>
          <w:color w:val="44546A" w:themeColor="text2"/>
          <w:sz w:val="28"/>
          <w:szCs w:val="28"/>
          <w:lang w:val="en-US"/>
        </w:rPr>
        <w:t>Multiple Linear Regression</w:t>
      </w:r>
    </w:p>
    <w:p w14:paraId="51EA4719" w14:textId="77777777" w:rsidR="00DA76ED" w:rsidRPr="00DA76ED" w:rsidRDefault="00DA76ED" w:rsidP="00DA76ED">
      <w:pPr>
        <w:pStyle w:val="Paragrafoelenco"/>
        <w:numPr>
          <w:ilvl w:val="0"/>
          <w:numId w:val="9"/>
        </w:numPr>
        <w:rPr>
          <w:bCs/>
          <w:color w:val="44546A" w:themeColor="text2"/>
          <w:sz w:val="28"/>
          <w:szCs w:val="28"/>
          <w:lang w:val="en-US"/>
        </w:rPr>
      </w:pPr>
      <w:r w:rsidRPr="00DA76ED">
        <w:rPr>
          <w:bCs/>
          <w:color w:val="44546A" w:themeColor="text2"/>
          <w:sz w:val="28"/>
          <w:szCs w:val="28"/>
          <w:lang w:val="en-US"/>
        </w:rPr>
        <w:t>Expanding linear regression for multiple predictors.</w:t>
      </w:r>
    </w:p>
    <w:p w14:paraId="282D4157" w14:textId="23B66A4B" w:rsidR="00097434" w:rsidRPr="00DA76ED" w:rsidRDefault="00DA76ED" w:rsidP="00DA76ED">
      <w:pPr>
        <w:pStyle w:val="Paragrafoelenco"/>
        <w:numPr>
          <w:ilvl w:val="0"/>
          <w:numId w:val="9"/>
        </w:numPr>
        <w:rPr>
          <w:bCs/>
          <w:color w:val="44546A" w:themeColor="text2"/>
          <w:sz w:val="28"/>
          <w:szCs w:val="28"/>
          <w:lang w:val="en-US"/>
        </w:rPr>
      </w:pPr>
      <w:r w:rsidRPr="00DA76ED">
        <w:rPr>
          <w:bCs/>
          <w:color w:val="44546A" w:themeColor="text2"/>
          <w:sz w:val="28"/>
          <w:szCs w:val="28"/>
          <w:lang w:val="en-US"/>
        </w:rPr>
        <w:t>Diagnostics and goodness-of-fit measures.</w:t>
      </w:r>
    </w:p>
    <w:p w14:paraId="1AD1F6D7" w14:textId="77777777" w:rsidR="00DA76ED" w:rsidRDefault="00DA76E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14:paraId="6B306CF6" w14:textId="06B9A3EA" w:rsidR="008354DC" w:rsidRDefault="008354DC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Evaluation system and criteria</w:t>
      </w:r>
    </w:p>
    <w:p w14:paraId="3BD108B6" w14:textId="77777777" w:rsidR="00BA1D14" w:rsidRDefault="00BA1D14" w:rsidP="001A255D">
      <w:pPr>
        <w:rPr>
          <w:color w:val="44546A" w:themeColor="text2"/>
          <w:sz w:val="28"/>
          <w:szCs w:val="28"/>
          <w:lang w:val="en-US"/>
        </w:rPr>
      </w:pPr>
    </w:p>
    <w:p w14:paraId="5D4804F5" w14:textId="77777777" w:rsidR="008354DC" w:rsidRDefault="00121399" w:rsidP="001A255D">
      <w:pPr>
        <w:rPr>
          <w:color w:val="44546A" w:themeColor="text2"/>
          <w:sz w:val="28"/>
          <w:szCs w:val="28"/>
          <w:lang w:val="en-US"/>
        </w:rPr>
      </w:pPr>
      <w:r w:rsidRPr="00121399">
        <w:rPr>
          <w:color w:val="44546A" w:themeColor="text2"/>
          <w:sz w:val="28"/>
          <w:szCs w:val="28"/>
          <w:lang w:val="en-US"/>
        </w:rPr>
        <w:t>The examination consists of a written test.</w:t>
      </w:r>
      <w:r>
        <w:rPr>
          <w:color w:val="44546A" w:themeColor="text2"/>
          <w:sz w:val="28"/>
          <w:szCs w:val="28"/>
          <w:lang w:val="en-US"/>
        </w:rPr>
        <w:t xml:space="preserve"> This includes:</w:t>
      </w:r>
    </w:p>
    <w:p w14:paraId="75CF4346" w14:textId="673505BE" w:rsidR="00BA1D14" w:rsidRDefault="00DA76ED" w:rsidP="003064C4">
      <w:pPr>
        <w:pStyle w:val="Paragrafoelenco"/>
        <w:numPr>
          <w:ilvl w:val="0"/>
          <w:numId w:val="3"/>
        </w:numPr>
        <w:rPr>
          <w:color w:val="44546A" w:themeColor="text2"/>
          <w:sz w:val="28"/>
          <w:szCs w:val="28"/>
          <w:lang w:val="en-US"/>
        </w:rPr>
      </w:pPr>
      <w:r w:rsidRPr="00DA76ED">
        <w:rPr>
          <w:color w:val="44546A" w:themeColor="text2"/>
          <w:sz w:val="28"/>
          <w:szCs w:val="28"/>
          <w:lang w:val="en-US"/>
        </w:rPr>
        <w:t>5</w:t>
      </w:r>
      <w:r w:rsidR="00121399" w:rsidRPr="00DA76ED">
        <w:rPr>
          <w:color w:val="44546A" w:themeColor="text2"/>
          <w:sz w:val="28"/>
          <w:szCs w:val="28"/>
          <w:lang w:val="en-US"/>
        </w:rPr>
        <w:t xml:space="preserve"> </w:t>
      </w:r>
      <w:r w:rsidR="00220B80" w:rsidRPr="00DA76ED">
        <w:rPr>
          <w:color w:val="44546A" w:themeColor="text2"/>
          <w:sz w:val="28"/>
          <w:szCs w:val="28"/>
          <w:lang w:val="en-US"/>
        </w:rPr>
        <w:t xml:space="preserve">numerical exercises </w:t>
      </w:r>
    </w:p>
    <w:p w14:paraId="782A382A" w14:textId="77777777" w:rsidR="00DA76ED" w:rsidRPr="00DA76ED" w:rsidRDefault="00DA76ED" w:rsidP="00DA76ED">
      <w:pPr>
        <w:pStyle w:val="Paragrafoelenco"/>
        <w:rPr>
          <w:color w:val="44546A" w:themeColor="text2"/>
          <w:sz w:val="28"/>
          <w:szCs w:val="28"/>
          <w:lang w:val="en-US"/>
        </w:rPr>
      </w:pPr>
    </w:p>
    <w:p w14:paraId="6C6ECAA3" w14:textId="77777777" w:rsidR="00DA501F" w:rsidRPr="008354DC" w:rsidRDefault="00DA501F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14:paraId="7160B8DC" w14:textId="77777777" w:rsidR="001A255D" w:rsidRPr="008354DC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lastRenderedPageBreak/>
        <w:t>Bibliography and resources</w:t>
      </w:r>
    </w:p>
    <w:p w14:paraId="26A0D49F" w14:textId="77777777"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14:paraId="0309A59E" w14:textId="77777777" w:rsidR="008354DC" w:rsidRPr="00891E9A" w:rsidRDefault="008354DC" w:rsidP="00891E9A">
      <w:pPr>
        <w:pStyle w:val="Paragrafoelenco"/>
        <w:numPr>
          <w:ilvl w:val="0"/>
          <w:numId w:val="2"/>
        </w:numPr>
        <w:rPr>
          <w:i/>
          <w:color w:val="44546A" w:themeColor="text2"/>
          <w:sz w:val="28"/>
          <w:szCs w:val="28"/>
          <w:lang w:val="en-US"/>
        </w:rPr>
      </w:pPr>
      <w:r w:rsidRPr="00891E9A">
        <w:rPr>
          <w:i/>
          <w:color w:val="44546A" w:themeColor="text2"/>
          <w:sz w:val="28"/>
          <w:szCs w:val="28"/>
          <w:lang w:val="en-US"/>
        </w:rPr>
        <w:t>Materials to consult</w:t>
      </w:r>
    </w:p>
    <w:p w14:paraId="24234750" w14:textId="77777777" w:rsidR="00EB6B04" w:rsidRDefault="00EB6B04" w:rsidP="001A255D">
      <w:pPr>
        <w:rPr>
          <w:i/>
          <w:color w:val="44546A" w:themeColor="text2"/>
          <w:sz w:val="28"/>
          <w:szCs w:val="28"/>
          <w:lang w:val="en-US"/>
        </w:rPr>
      </w:pPr>
    </w:p>
    <w:p w14:paraId="78738248" w14:textId="77777777" w:rsidR="00EB6B04" w:rsidRPr="00D0408B" w:rsidRDefault="00D0408B" w:rsidP="001A255D">
      <w:pPr>
        <w:rPr>
          <w:color w:val="44546A" w:themeColor="text2"/>
          <w:sz w:val="28"/>
          <w:szCs w:val="28"/>
          <w:lang w:val="en-US"/>
        </w:rPr>
      </w:pPr>
      <w:r w:rsidRPr="00D0408B">
        <w:rPr>
          <w:color w:val="44546A" w:themeColor="text2"/>
          <w:sz w:val="28"/>
          <w:szCs w:val="28"/>
          <w:lang w:val="en-US"/>
        </w:rPr>
        <w:t xml:space="preserve">Notes </w:t>
      </w:r>
      <w:r w:rsidR="00BC4A80">
        <w:rPr>
          <w:color w:val="44546A" w:themeColor="text2"/>
          <w:sz w:val="28"/>
          <w:szCs w:val="28"/>
          <w:lang w:val="en-US"/>
        </w:rPr>
        <w:t xml:space="preserve">written </w:t>
      </w:r>
      <w:r w:rsidRPr="00D0408B">
        <w:rPr>
          <w:color w:val="44546A" w:themeColor="text2"/>
          <w:sz w:val="28"/>
          <w:szCs w:val="28"/>
          <w:lang w:val="en-US"/>
        </w:rPr>
        <w:t xml:space="preserve">by the instructor are available in </w:t>
      </w:r>
      <w:r w:rsidR="00E00C7B">
        <w:rPr>
          <w:color w:val="44546A" w:themeColor="text2"/>
          <w:sz w:val="28"/>
          <w:szCs w:val="28"/>
          <w:lang w:val="en-US"/>
        </w:rPr>
        <w:t xml:space="preserve">Italian (part of the notes </w:t>
      </w:r>
      <w:r w:rsidR="00220B80">
        <w:rPr>
          <w:color w:val="44546A" w:themeColor="text2"/>
          <w:sz w:val="28"/>
          <w:szCs w:val="28"/>
          <w:lang w:val="en-US"/>
        </w:rPr>
        <w:t xml:space="preserve">are </w:t>
      </w:r>
      <w:r w:rsidR="00E00C7B">
        <w:rPr>
          <w:color w:val="44546A" w:themeColor="text2"/>
          <w:sz w:val="28"/>
          <w:szCs w:val="28"/>
          <w:lang w:val="en-US"/>
        </w:rPr>
        <w:t xml:space="preserve">also </w:t>
      </w:r>
      <w:r w:rsidR="00220B80">
        <w:rPr>
          <w:color w:val="44546A" w:themeColor="text2"/>
          <w:sz w:val="28"/>
          <w:szCs w:val="28"/>
          <w:lang w:val="en-US"/>
        </w:rPr>
        <w:t xml:space="preserve">available </w:t>
      </w:r>
      <w:r w:rsidR="00E00C7B">
        <w:rPr>
          <w:color w:val="44546A" w:themeColor="text2"/>
          <w:sz w:val="28"/>
          <w:szCs w:val="28"/>
          <w:lang w:val="en-US"/>
        </w:rPr>
        <w:t xml:space="preserve">in </w:t>
      </w:r>
      <w:r w:rsidRPr="00D0408B">
        <w:rPr>
          <w:color w:val="44546A" w:themeColor="text2"/>
          <w:sz w:val="28"/>
          <w:szCs w:val="28"/>
          <w:lang w:val="en-US"/>
        </w:rPr>
        <w:t>English</w:t>
      </w:r>
      <w:r w:rsidR="00E00C7B">
        <w:rPr>
          <w:color w:val="44546A" w:themeColor="text2"/>
          <w:sz w:val="28"/>
          <w:szCs w:val="28"/>
          <w:lang w:val="en-US"/>
        </w:rPr>
        <w:t>)</w:t>
      </w:r>
      <w:r w:rsidRPr="00D0408B">
        <w:rPr>
          <w:color w:val="44546A" w:themeColor="text2"/>
          <w:sz w:val="28"/>
          <w:szCs w:val="28"/>
          <w:lang w:val="en-US"/>
        </w:rPr>
        <w:t>.</w:t>
      </w:r>
      <w:r w:rsidR="00315281">
        <w:rPr>
          <w:color w:val="44546A" w:themeColor="text2"/>
          <w:sz w:val="28"/>
          <w:szCs w:val="28"/>
          <w:lang w:val="en-US"/>
        </w:rPr>
        <w:t xml:space="preserve"> </w:t>
      </w:r>
    </w:p>
    <w:p w14:paraId="0259FA2C" w14:textId="77777777" w:rsidR="00EB6B04" w:rsidRPr="008354DC" w:rsidRDefault="00EB6B04" w:rsidP="001A255D">
      <w:pPr>
        <w:rPr>
          <w:i/>
          <w:color w:val="44546A" w:themeColor="text2"/>
          <w:sz w:val="28"/>
          <w:szCs w:val="28"/>
          <w:lang w:val="en-US"/>
        </w:rPr>
      </w:pPr>
    </w:p>
    <w:p w14:paraId="50DF20C2" w14:textId="77777777" w:rsidR="008354DC" w:rsidRPr="00891E9A" w:rsidRDefault="008354DC" w:rsidP="00891E9A">
      <w:pPr>
        <w:pStyle w:val="Paragrafoelenco"/>
        <w:numPr>
          <w:ilvl w:val="0"/>
          <w:numId w:val="2"/>
        </w:numPr>
        <w:rPr>
          <w:i/>
          <w:color w:val="44546A" w:themeColor="text2"/>
          <w:sz w:val="28"/>
          <w:szCs w:val="28"/>
          <w:lang w:val="en-US"/>
        </w:rPr>
      </w:pPr>
      <w:r w:rsidRPr="00891E9A">
        <w:rPr>
          <w:i/>
          <w:color w:val="44546A" w:themeColor="text2"/>
          <w:sz w:val="28"/>
          <w:szCs w:val="28"/>
          <w:lang w:val="en-US"/>
        </w:rPr>
        <w:t>Recommended bibliography</w:t>
      </w:r>
    </w:p>
    <w:p w14:paraId="1AF883DB" w14:textId="77777777" w:rsidR="001A255D" w:rsidRPr="001A255D" w:rsidRDefault="001A255D" w:rsidP="001A255D">
      <w:pPr>
        <w:rPr>
          <w:b/>
          <w:color w:val="44546A" w:themeColor="text2"/>
          <w:sz w:val="28"/>
          <w:szCs w:val="28"/>
          <w:lang w:val="en-US"/>
        </w:rPr>
      </w:pPr>
    </w:p>
    <w:p w14:paraId="4050EEB1" w14:textId="7726FB0C" w:rsidR="000B7BF8" w:rsidRPr="00E36587" w:rsidRDefault="000B7BF8" w:rsidP="00662D83">
      <w:pPr>
        <w:jc w:val="both"/>
        <w:rPr>
          <w:color w:val="44546A" w:themeColor="text2"/>
          <w:sz w:val="28"/>
          <w:szCs w:val="28"/>
          <w:lang w:val="en-US"/>
        </w:rPr>
      </w:pPr>
    </w:p>
    <w:sectPr w:rsidR="000B7BF8" w:rsidRPr="00E36587" w:rsidSect="00140F90">
      <w:headerReference w:type="even" r:id="rId8"/>
      <w:headerReference w:type="default" r:id="rId9"/>
      <w:pgSz w:w="11900" w:h="16840"/>
      <w:pgMar w:top="1815" w:right="1134" w:bottom="1134" w:left="1134" w:header="907" w:footer="737" w:gutter="0"/>
      <w:pgBorders w:offsetFrom="page">
        <w:top w:val="thinThickSmallGap" w:sz="24" w:space="31" w:color="9CC2E5" w:themeColor="accent1" w:themeTint="99"/>
        <w:left w:val="thinThickSmallGap" w:sz="24" w:space="31" w:color="9CC2E5" w:themeColor="accent1" w:themeTint="99"/>
        <w:bottom w:val="thickThinSmallGap" w:sz="24" w:space="31" w:color="9CC2E5" w:themeColor="accent1" w:themeTint="99"/>
        <w:right w:val="thickThinSmallGap" w:sz="24" w:space="31" w:color="9CC2E5" w:themeColor="accent1" w:themeTint="99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01FB" w14:textId="77777777" w:rsidR="0025556A" w:rsidRDefault="0025556A" w:rsidP="004C1049">
      <w:r>
        <w:separator/>
      </w:r>
    </w:p>
  </w:endnote>
  <w:endnote w:type="continuationSeparator" w:id="0">
    <w:p w14:paraId="70AEE001" w14:textId="77777777" w:rsidR="0025556A" w:rsidRDefault="0025556A" w:rsidP="004C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AC0AB" w14:textId="77777777" w:rsidR="0025556A" w:rsidRDefault="0025556A" w:rsidP="004C1049">
      <w:r>
        <w:separator/>
      </w:r>
    </w:p>
  </w:footnote>
  <w:footnote w:type="continuationSeparator" w:id="0">
    <w:p w14:paraId="6F08BD03" w14:textId="77777777" w:rsidR="0025556A" w:rsidRDefault="0025556A" w:rsidP="004C1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A484" w14:textId="77777777" w:rsidR="002C7C23" w:rsidRDefault="002C7C23">
    <w:pPr>
      <w:pStyle w:val="Intestazione"/>
    </w:pPr>
  </w:p>
  <w:p w14:paraId="3B8017AC" w14:textId="77777777" w:rsidR="00146026" w:rsidRDefault="00146026"/>
  <w:p w14:paraId="3C18F268" w14:textId="77777777" w:rsidR="002C7C23" w:rsidRDefault="002C7C23"/>
  <w:p w14:paraId="24186037" w14:textId="77777777" w:rsidR="002C7C23" w:rsidRDefault="002C7C23"/>
  <w:p w14:paraId="562FEF0D" w14:textId="77777777" w:rsidR="002C7C23" w:rsidRDefault="002C7C23"/>
  <w:p w14:paraId="07F2B419" w14:textId="77777777" w:rsidR="002C7C23" w:rsidRDefault="002C7C23"/>
  <w:p w14:paraId="04F3C58E" w14:textId="77777777" w:rsidR="002C7C23" w:rsidRDefault="002C7C23"/>
  <w:p w14:paraId="16EE7AFB" w14:textId="77777777" w:rsidR="002C7C23" w:rsidRDefault="002C7C23"/>
  <w:p w14:paraId="55F0B0F8" w14:textId="77777777" w:rsidR="002C7C23" w:rsidRDefault="002C7C23"/>
  <w:p w14:paraId="0DC2065E" w14:textId="77777777" w:rsidR="002C7C23" w:rsidRDefault="002C7C23"/>
  <w:p w14:paraId="677B09AE" w14:textId="77777777" w:rsidR="002C7C23" w:rsidRDefault="002C7C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C927" w14:textId="77777777" w:rsidR="008354DC" w:rsidRDefault="008354DC" w:rsidP="002C7C2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B9E845C" wp14:editId="3B48BC80">
          <wp:simplePos x="0" y="0"/>
          <wp:positionH relativeFrom="column">
            <wp:posOffset>4005451</wp:posOffset>
          </wp:positionH>
          <wp:positionV relativeFrom="paragraph">
            <wp:posOffset>-82984</wp:posOffset>
          </wp:positionV>
          <wp:extent cx="2204252" cy="577515"/>
          <wp:effectExtent l="19050" t="0" r="5548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grafica/Desktop/Schermata 2018-10-25 alle 12.19.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4252" cy="57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462"/>
    <w:multiLevelType w:val="multilevel"/>
    <w:tmpl w:val="7BE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847E1"/>
    <w:multiLevelType w:val="hybridMultilevel"/>
    <w:tmpl w:val="A930FF86"/>
    <w:lvl w:ilvl="0" w:tplc="1F148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94FFD"/>
    <w:multiLevelType w:val="hybridMultilevel"/>
    <w:tmpl w:val="2EB2C0DC"/>
    <w:lvl w:ilvl="0" w:tplc="1F148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A0876"/>
    <w:multiLevelType w:val="hybridMultilevel"/>
    <w:tmpl w:val="AA1A5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E01D2"/>
    <w:multiLevelType w:val="hybridMultilevel"/>
    <w:tmpl w:val="0914A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D2A52"/>
    <w:multiLevelType w:val="hybridMultilevel"/>
    <w:tmpl w:val="77F4668C"/>
    <w:lvl w:ilvl="0" w:tplc="1F148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C637C"/>
    <w:multiLevelType w:val="hybridMultilevel"/>
    <w:tmpl w:val="114AB0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803E6"/>
    <w:multiLevelType w:val="hybridMultilevel"/>
    <w:tmpl w:val="981E4B54"/>
    <w:lvl w:ilvl="0" w:tplc="1F148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357B8"/>
    <w:multiLevelType w:val="hybridMultilevel"/>
    <w:tmpl w:val="0FDA9808"/>
    <w:lvl w:ilvl="0" w:tplc="1F148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47D0D"/>
    <w:multiLevelType w:val="hybridMultilevel"/>
    <w:tmpl w:val="6A2EC740"/>
    <w:lvl w:ilvl="0" w:tplc="1F148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73484"/>
    <w:multiLevelType w:val="hybridMultilevel"/>
    <w:tmpl w:val="DB584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552F9"/>
    <w:multiLevelType w:val="hybridMultilevel"/>
    <w:tmpl w:val="BDE81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64992"/>
    <w:multiLevelType w:val="hybridMultilevel"/>
    <w:tmpl w:val="E8023DF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2"/>
  </w:num>
  <w:num w:numId="5">
    <w:abstractNumId w:val="4"/>
  </w:num>
  <w:num w:numId="6">
    <w:abstractNumId w:val="10"/>
  </w:num>
  <w:num w:numId="7">
    <w:abstractNumId w:val="3"/>
  </w:num>
  <w:num w:numId="8">
    <w:abstractNumId w:val="11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49"/>
    <w:rsid w:val="00010D5E"/>
    <w:rsid w:val="00035A54"/>
    <w:rsid w:val="000445AD"/>
    <w:rsid w:val="0005583C"/>
    <w:rsid w:val="000778E3"/>
    <w:rsid w:val="00080837"/>
    <w:rsid w:val="00091A5D"/>
    <w:rsid w:val="00097434"/>
    <w:rsid w:val="000B414F"/>
    <w:rsid w:val="000B7BF8"/>
    <w:rsid w:val="00121399"/>
    <w:rsid w:val="00130A0C"/>
    <w:rsid w:val="00140F90"/>
    <w:rsid w:val="00143C26"/>
    <w:rsid w:val="00146026"/>
    <w:rsid w:val="00182676"/>
    <w:rsid w:val="001A255D"/>
    <w:rsid w:val="001B3366"/>
    <w:rsid w:val="001E157B"/>
    <w:rsid w:val="00212E68"/>
    <w:rsid w:val="00220B80"/>
    <w:rsid w:val="00227953"/>
    <w:rsid w:val="00237424"/>
    <w:rsid w:val="0025556A"/>
    <w:rsid w:val="002B5617"/>
    <w:rsid w:val="002C7C23"/>
    <w:rsid w:val="002E1DEB"/>
    <w:rsid w:val="002F6C0D"/>
    <w:rsid w:val="00314354"/>
    <w:rsid w:val="00315281"/>
    <w:rsid w:val="00326078"/>
    <w:rsid w:val="00327FE9"/>
    <w:rsid w:val="003D6D8A"/>
    <w:rsid w:val="003E12AF"/>
    <w:rsid w:val="00403340"/>
    <w:rsid w:val="00413F3F"/>
    <w:rsid w:val="0042222A"/>
    <w:rsid w:val="00460FF9"/>
    <w:rsid w:val="004A6235"/>
    <w:rsid w:val="004C1049"/>
    <w:rsid w:val="004D2A84"/>
    <w:rsid w:val="00560B93"/>
    <w:rsid w:val="00585F2A"/>
    <w:rsid w:val="0059621F"/>
    <w:rsid w:val="005B439D"/>
    <w:rsid w:val="005C2F38"/>
    <w:rsid w:val="005E1EEF"/>
    <w:rsid w:val="005F3089"/>
    <w:rsid w:val="006065AC"/>
    <w:rsid w:val="00662D83"/>
    <w:rsid w:val="006A2058"/>
    <w:rsid w:val="006D03F7"/>
    <w:rsid w:val="006D292F"/>
    <w:rsid w:val="006F6CC4"/>
    <w:rsid w:val="00760F03"/>
    <w:rsid w:val="00767A3D"/>
    <w:rsid w:val="00780FCD"/>
    <w:rsid w:val="007952D5"/>
    <w:rsid w:val="008354DC"/>
    <w:rsid w:val="00836E84"/>
    <w:rsid w:val="008462D3"/>
    <w:rsid w:val="00891E9A"/>
    <w:rsid w:val="008A28F9"/>
    <w:rsid w:val="008F0988"/>
    <w:rsid w:val="008F64D3"/>
    <w:rsid w:val="009116E6"/>
    <w:rsid w:val="00944799"/>
    <w:rsid w:val="00970213"/>
    <w:rsid w:val="009959FE"/>
    <w:rsid w:val="00A03C01"/>
    <w:rsid w:val="00A647A4"/>
    <w:rsid w:val="00A64DA1"/>
    <w:rsid w:val="00B10DA4"/>
    <w:rsid w:val="00B44EB7"/>
    <w:rsid w:val="00B54B39"/>
    <w:rsid w:val="00BA1D14"/>
    <w:rsid w:val="00BB1FFD"/>
    <w:rsid w:val="00BB3406"/>
    <w:rsid w:val="00BC327E"/>
    <w:rsid w:val="00BC4A80"/>
    <w:rsid w:val="00C0338D"/>
    <w:rsid w:val="00C2117A"/>
    <w:rsid w:val="00C27249"/>
    <w:rsid w:val="00C91276"/>
    <w:rsid w:val="00CC2CD1"/>
    <w:rsid w:val="00CE2ABA"/>
    <w:rsid w:val="00CF5892"/>
    <w:rsid w:val="00CF5963"/>
    <w:rsid w:val="00D0408B"/>
    <w:rsid w:val="00D46D69"/>
    <w:rsid w:val="00D61D21"/>
    <w:rsid w:val="00DA501F"/>
    <w:rsid w:val="00DA76ED"/>
    <w:rsid w:val="00DC0E9C"/>
    <w:rsid w:val="00E00C7B"/>
    <w:rsid w:val="00E1236B"/>
    <w:rsid w:val="00E36587"/>
    <w:rsid w:val="00E372AD"/>
    <w:rsid w:val="00E37B78"/>
    <w:rsid w:val="00E570DA"/>
    <w:rsid w:val="00E91035"/>
    <w:rsid w:val="00EB58BF"/>
    <w:rsid w:val="00EB6B04"/>
    <w:rsid w:val="00F1687A"/>
    <w:rsid w:val="00F232FC"/>
    <w:rsid w:val="00F3374F"/>
    <w:rsid w:val="00F434F1"/>
    <w:rsid w:val="00F657B2"/>
    <w:rsid w:val="00FC7AC0"/>
    <w:rsid w:val="00F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27167"/>
  <w15:docId w15:val="{8C847550-ED98-4EC8-A60C-3C3E10BF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0D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10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049"/>
  </w:style>
  <w:style w:type="paragraph" w:styleId="Pidipagina">
    <w:name w:val="footer"/>
    <w:basedOn w:val="Normale"/>
    <w:link w:val="PidipaginaCarattere"/>
    <w:uiPriority w:val="99"/>
    <w:unhideWhenUsed/>
    <w:rsid w:val="004C10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049"/>
  </w:style>
  <w:style w:type="character" w:styleId="Collegamentoipertestuale">
    <w:name w:val="Hyperlink"/>
    <w:basedOn w:val="Carpredefinitoparagrafo"/>
    <w:uiPriority w:val="99"/>
    <w:unhideWhenUsed/>
    <w:rsid w:val="001A255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A25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1A255D"/>
    <w:rPr>
      <w:b/>
      <w:bCs/>
    </w:rPr>
  </w:style>
  <w:style w:type="paragraph" w:styleId="Paragrafoelenco">
    <w:name w:val="List Paragraph"/>
    <w:basedOn w:val="Normale"/>
    <w:uiPriority w:val="34"/>
    <w:qFormat/>
    <w:rsid w:val="00891E9A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780FC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F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235E4A-CE86-4678-B8E1-8FA97101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LUCA</cp:lastModifiedBy>
  <cp:revision>4</cp:revision>
  <cp:lastPrinted>2020-01-31T05:59:00Z</cp:lastPrinted>
  <dcterms:created xsi:type="dcterms:W3CDTF">2024-11-27T18:46:00Z</dcterms:created>
  <dcterms:modified xsi:type="dcterms:W3CDTF">2024-12-01T10:30:00Z</dcterms:modified>
</cp:coreProperties>
</file>