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8C" w:rsidRDefault="0006078C" w:rsidP="0006078C">
      <w:pPr>
        <w:spacing w:after="120" w:line="240" w:lineRule="auto"/>
        <w:jc w:val="both"/>
      </w:pPr>
      <w:r>
        <w:t>Curriculum vitae (estratto)</w:t>
      </w:r>
    </w:p>
    <w:p w:rsidR="0006078C" w:rsidRDefault="0006078C" w:rsidP="0006078C">
      <w:pPr>
        <w:spacing w:after="120" w:line="240" w:lineRule="auto"/>
        <w:jc w:val="both"/>
      </w:pPr>
    </w:p>
    <w:p w:rsidR="0006078C" w:rsidRDefault="0006078C" w:rsidP="0006078C">
      <w:pPr>
        <w:spacing w:after="120" w:line="240" w:lineRule="auto"/>
        <w:jc w:val="both"/>
      </w:pPr>
      <w:r>
        <w:t>Prof. Davide Curzi</w:t>
      </w:r>
    </w:p>
    <w:p w:rsidR="0006078C" w:rsidRDefault="0006078C" w:rsidP="0006078C">
      <w:pPr>
        <w:spacing w:after="120" w:line="240" w:lineRule="auto"/>
        <w:jc w:val="both"/>
      </w:pPr>
    </w:p>
    <w:p w:rsidR="0006078C" w:rsidRPr="0006078C" w:rsidRDefault="0006078C" w:rsidP="0006078C">
      <w:pPr>
        <w:spacing w:after="120" w:line="240" w:lineRule="auto"/>
        <w:jc w:val="both"/>
        <w:rPr>
          <w:b/>
        </w:rPr>
      </w:pPr>
      <w:r>
        <w:rPr>
          <w:b/>
        </w:rPr>
        <w:t>Posizione accademica</w:t>
      </w:r>
      <w:r w:rsidRPr="0006078C">
        <w:rPr>
          <w:b/>
        </w:rPr>
        <w:t>:</w:t>
      </w:r>
    </w:p>
    <w:p w:rsidR="0006078C" w:rsidRDefault="0006078C" w:rsidP="0006078C">
      <w:pPr>
        <w:spacing w:after="120" w:line="240" w:lineRule="auto"/>
        <w:jc w:val="both"/>
      </w:pPr>
      <w:r>
        <w:t>Professore Associato per il SSD M-EDF/02 - Metodi e didattiche delle attività sportive - presso l’Università degli studi Niccolò Cusano di Roma.</w:t>
      </w:r>
    </w:p>
    <w:p w:rsidR="0006078C" w:rsidRDefault="0006078C" w:rsidP="0006078C">
      <w:pPr>
        <w:spacing w:after="120" w:line="240" w:lineRule="auto"/>
        <w:jc w:val="both"/>
      </w:pPr>
      <w:r>
        <w:t xml:space="preserve"> </w:t>
      </w:r>
    </w:p>
    <w:p w:rsidR="0006078C" w:rsidRPr="0006078C" w:rsidRDefault="0006078C" w:rsidP="0006078C">
      <w:pPr>
        <w:spacing w:after="120" w:line="240" w:lineRule="auto"/>
        <w:jc w:val="both"/>
        <w:rPr>
          <w:b/>
        </w:rPr>
      </w:pPr>
      <w:r w:rsidRPr="0006078C">
        <w:rPr>
          <w:b/>
        </w:rPr>
        <w:t>Formazione:</w:t>
      </w:r>
    </w:p>
    <w:p w:rsidR="0006078C" w:rsidRDefault="0006078C" w:rsidP="0006078C">
      <w:pPr>
        <w:spacing w:after="120" w:line="240" w:lineRule="auto"/>
        <w:jc w:val="both"/>
      </w:pPr>
      <w:r>
        <w:t xml:space="preserve">Dottorato di ricerca in “Metodologie molecolari e morfo-funzionali applicate all’esercizio fisico” presso </w:t>
      </w:r>
    </w:p>
    <w:p w:rsidR="0006078C" w:rsidRDefault="0006078C" w:rsidP="0006078C">
      <w:pPr>
        <w:spacing w:after="120" w:line="240" w:lineRule="auto"/>
        <w:jc w:val="both"/>
      </w:pPr>
      <w:r>
        <w:t>l’Università degli Studi di Urbino Carlo Bo.</w:t>
      </w:r>
    </w:p>
    <w:p w:rsidR="0006078C" w:rsidRPr="0006078C" w:rsidRDefault="0006078C" w:rsidP="0006078C">
      <w:pPr>
        <w:spacing w:after="120" w:line="240" w:lineRule="auto"/>
        <w:jc w:val="both"/>
        <w:rPr>
          <w:lang w:val="en-GB"/>
        </w:rPr>
      </w:pPr>
      <w:r w:rsidRPr="0006078C">
        <w:rPr>
          <w:lang w:val="en-GB"/>
        </w:rPr>
        <w:t xml:space="preserve">Visiting Student Program; Department of Integrative Biology and Physiology, UCLA University, Los Angeles </w:t>
      </w:r>
    </w:p>
    <w:p w:rsidR="0006078C" w:rsidRDefault="0006078C" w:rsidP="0006078C">
      <w:pPr>
        <w:spacing w:after="120" w:line="240" w:lineRule="auto"/>
        <w:jc w:val="both"/>
      </w:pPr>
      <w:r>
        <w:t>(CA – USA).</w:t>
      </w:r>
    </w:p>
    <w:p w:rsidR="0006078C" w:rsidRDefault="0006078C" w:rsidP="0006078C">
      <w:pPr>
        <w:spacing w:after="120" w:line="240" w:lineRule="auto"/>
        <w:jc w:val="both"/>
      </w:pPr>
      <w:r>
        <w:t xml:space="preserve">Laurea Specialistica con lode in “Scienze e tecniche dell’attività motoria preventiva e adattata” (Classe 76s) </w:t>
      </w:r>
    </w:p>
    <w:p w:rsidR="0006078C" w:rsidRDefault="0006078C" w:rsidP="0006078C">
      <w:pPr>
        <w:spacing w:after="120" w:line="240" w:lineRule="auto"/>
        <w:jc w:val="both"/>
      </w:pPr>
      <w:r>
        <w:t>presso la Facoltà di Scienze Motorie, Università degli Studi di Urbino.</w:t>
      </w:r>
    </w:p>
    <w:p w:rsidR="0006078C" w:rsidRDefault="0006078C" w:rsidP="0006078C">
      <w:pPr>
        <w:spacing w:after="120" w:line="240" w:lineRule="auto"/>
        <w:jc w:val="both"/>
      </w:pPr>
      <w:r>
        <w:t xml:space="preserve">Laurea Triennale con lode in “Scienze motorie” (Classe 33) presso la Facoltà di Scienze Motorie, Università </w:t>
      </w:r>
    </w:p>
    <w:p w:rsidR="0006078C" w:rsidRDefault="0006078C" w:rsidP="0006078C">
      <w:pPr>
        <w:spacing w:after="120" w:line="240" w:lineRule="auto"/>
        <w:jc w:val="both"/>
      </w:pPr>
      <w:r>
        <w:t>degli Studi di Urbino.</w:t>
      </w:r>
    </w:p>
    <w:p w:rsidR="0006078C" w:rsidRDefault="0006078C" w:rsidP="0006078C">
      <w:pPr>
        <w:spacing w:after="120" w:line="240" w:lineRule="auto"/>
        <w:jc w:val="both"/>
      </w:pPr>
    </w:p>
    <w:p w:rsidR="0006078C" w:rsidRDefault="0006078C" w:rsidP="0006078C">
      <w:pPr>
        <w:spacing w:after="120" w:line="240" w:lineRule="auto"/>
        <w:jc w:val="both"/>
      </w:pPr>
      <w:r>
        <w:t>Didattica:</w:t>
      </w:r>
    </w:p>
    <w:p w:rsidR="0006078C" w:rsidRDefault="0006078C" w:rsidP="0006078C">
      <w:pPr>
        <w:spacing w:after="120" w:line="240" w:lineRule="auto"/>
        <w:jc w:val="both"/>
      </w:pPr>
      <w:r>
        <w:t xml:space="preserve">Attività Motoria Adattata - (L-22); </w:t>
      </w:r>
    </w:p>
    <w:p w:rsidR="0006078C" w:rsidRDefault="0006078C" w:rsidP="0006078C">
      <w:pPr>
        <w:spacing w:after="120" w:line="240" w:lineRule="auto"/>
        <w:jc w:val="both"/>
      </w:pPr>
      <w:r>
        <w:t>Basi metodologiche dell’allenamento – (L22);</w:t>
      </w:r>
    </w:p>
    <w:p w:rsidR="0006078C" w:rsidRDefault="0006078C" w:rsidP="0006078C">
      <w:pPr>
        <w:spacing w:after="120" w:line="240" w:lineRule="auto"/>
        <w:jc w:val="both"/>
      </w:pPr>
      <w:r>
        <w:t xml:space="preserve">Preparazione fisica - (LM-68); </w:t>
      </w:r>
    </w:p>
    <w:p w:rsidR="0006078C" w:rsidRDefault="0006078C" w:rsidP="0006078C">
      <w:pPr>
        <w:spacing w:after="120" w:line="240" w:lineRule="auto"/>
        <w:jc w:val="both"/>
      </w:pPr>
      <w:r>
        <w:t>Teoria e metodologia dell'allenamento delle discipline sportive - (LM-68);</w:t>
      </w:r>
    </w:p>
    <w:p w:rsidR="0006078C" w:rsidRDefault="0006078C" w:rsidP="0006078C">
      <w:pPr>
        <w:spacing w:after="120" w:line="240" w:lineRule="auto"/>
        <w:jc w:val="both"/>
      </w:pPr>
    </w:p>
    <w:p w:rsidR="0006078C" w:rsidRDefault="0006078C" w:rsidP="0006078C">
      <w:pPr>
        <w:spacing w:after="120" w:line="240" w:lineRule="auto"/>
        <w:jc w:val="both"/>
      </w:pPr>
      <w:r>
        <w:t>Pubblicazioni (estratto):</w:t>
      </w:r>
    </w:p>
    <w:p w:rsidR="0006078C" w:rsidRPr="00DE4EE4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>
        <w:t xml:space="preserve">Curzi D., Salucci S., Marini M., Esposito F., Agnello L., </w:t>
      </w:r>
      <w:proofErr w:type="spellStart"/>
      <w:r>
        <w:t>Veicsteinas</w:t>
      </w:r>
      <w:proofErr w:type="spellEnd"/>
      <w:r>
        <w:t xml:space="preserve"> A, Burattini S., </w:t>
      </w:r>
      <w:proofErr w:type="spellStart"/>
      <w:r>
        <w:t>Falcieri</w:t>
      </w:r>
      <w:proofErr w:type="spellEnd"/>
      <w:r>
        <w:t xml:space="preserve"> E. </w:t>
      </w:r>
      <w:r w:rsidRPr="0006078C">
        <w:t xml:space="preserve">How </w:t>
      </w:r>
      <w:proofErr w:type="spellStart"/>
      <w:r w:rsidRPr="0006078C">
        <w:t>physical</w:t>
      </w:r>
      <w:proofErr w:type="spellEnd"/>
      <w:r w:rsidRPr="0006078C">
        <w:t xml:space="preserve"> </w:t>
      </w:r>
      <w:proofErr w:type="spellStart"/>
      <w:r w:rsidRPr="0006078C">
        <w:t>exercise</w:t>
      </w:r>
      <w:proofErr w:type="spellEnd"/>
      <w:r w:rsidRPr="0006078C">
        <w:t xml:space="preserve"> </w:t>
      </w:r>
      <w:proofErr w:type="spellStart"/>
      <w:r w:rsidRPr="0006078C">
        <w:t>changes</w:t>
      </w:r>
      <w:proofErr w:type="spellEnd"/>
      <w:r w:rsidRPr="0006078C">
        <w:t xml:space="preserve"> </w:t>
      </w:r>
      <w:proofErr w:type="spellStart"/>
      <w:r w:rsidRPr="0006078C">
        <w:t>rat</w:t>
      </w:r>
      <w:proofErr w:type="spellEnd"/>
      <w:r w:rsidRPr="0006078C">
        <w:t xml:space="preserve"> myotendinous </w:t>
      </w:r>
      <w:proofErr w:type="spellStart"/>
      <w:r w:rsidRPr="0006078C">
        <w:t>junctions</w:t>
      </w:r>
      <w:proofErr w:type="spellEnd"/>
      <w:r w:rsidRPr="0006078C">
        <w:t xml:space="preserve">: an </w:t>
      </w:r>
      <w:proofErr w:type="spellStart"/>
      <w:r w:rsidRPr="0006078C">
        <w:t>ultrastructural</w:t>
      </w:r>
      <w:proofErr w:type="spellEnd"/>
      <w:r w:rsidRPr="0006078C">
        <w:t xml:space="preserve"> </w:t>
      </w:r>
      <w:proofErr w:type="spellStart"/>
      <w:r w:rsidRPr="0006078C">
        <w:t>study</w:t>
      </w:r>
      <w:proofErr w:type="spellEnd"/>
      <w:r w:rsidRPr="0006078C">
        <w:t xml:space="preserve">. </w:t>
      </w:r>
      <w:r w:rsidRPr="00DE4EE4">
        <w:rPr>
          <w:lang w:val="en-GB"/>
        </w:rPr>
        <w:t xml:space="preserve">European journal of </w:t>
      </w:r>
      <w:proofErr w:type="spellStart"/>
      <w:r w:rsidRPr="00DE4EE4">
        <w:rPr>
          <w:lang w:val="en-GB"/>
        </w:rPr>
        <w:t>histochemistry</w:t>
      </w:r>
      <w:proofErr w:type="spellEnd"/>
      <w:r w:rsidRPr="00DE4EE4">
        <w:rPr>
          <w:lang w:val="en-GB"/>
        </w:rPr>
        <w:t>, 2012, vol. 56;</w:t>
      </w:r>
    </w:p>
    <w:p w:rsidR="0006078C" w:rsidRPr="0006078C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r w:rsidRPr="00DE4EE4">
        <w:rPr>
          <w:lang w:val="en-GB"/>
        </w:rPr>
        <w:t xml:space="preserve">Curzi D., </w:t>
      </w:r>
      <w:proofErr w:type="spellStart"/>
      <w:r w:rsidRPr="00DE4EE4">
        <w:rPr>
          <w:lang w:val="en-GB"/>
        </w:rPr>
        <w:t>Lattanzi</w:t>
      </w:r>
      <w:proofErr w:type="spellEnd"/>
      <w:r w:rsidRPr="00DE4EE4">
        <w:rPr>
          <w:lang w:val="en-GB"/>
        </w:rPr>
        <w:t xml:space="preserve"> D., </w:t>
      </w:r>
      <w:proofErr w:type="spellStart"/>
      <w:r w:rsidRPr="00DE4EE4">
        <w:rPr>
          <w:lang w:val="en-GB"/>
        </w:rPr>
        <w:t>Ciuffoli</w:t>
      </w:r>
      <w:proofErr w:type="spellEnd"/>
      <w:r w:rsidRPr="00DE4EE4">
        <w:rPr>
          <w:lang w:val="en-GB"/>
        </w:rPr>
        <w:t xml:space="preserve"> S., </w:t>
      </w:r>
      <w:proofErr w:type="spellStart"/>
      <w:r w:rsidRPr="00DE4EE4">
        <w:rPr>
          <w:lang w:val="en-GB"/>
        </w:rPr>
        <w:t>Burattini</w:t>
      </w:r>
      <w:proofErr w:type="spellEnd"/>
      <w:r w:rsidRPr="00DE4EE4">
        <w:rPr>
          <w:lang w:val="en-GB"/>
        </w:rPr>
        <w:t xml:space="preserve"> S., </w:t>
      </w:r>
      <w:proofErr w:type="spellStart"/>
      <w:r w:rsidRPr="00DE4EE4">
        <w:rPr>
          <w:lang w:val="en-GB"/>
        </w:rPr>
        <w:t>Grindeland</w:t>
      </w:r>
      <w:proofErr w:type="spellEnd"/>
      <w:r w:rsidRPr="00DE4EE4">
        <w:rPr>
          <w:lang w:val="en-GB"/>
        </w:rPr>
        <w:t xml:space="preserve"> R.E., Edgerton V.R., Roy R.R., </w:t>
      </w:r>
      <w:proofErr w:type="spellStart"/>
      <w:r w:rsidRPr="00DE4EE4">
        <w:rPr>
          <w:lang w:val="en-GB"/>
        </w:rPr>
        <w:t>Tidball</w:t>
      </w:r>
      <w:proofErr w:type="spellEnd"/>
      <w:r w:rsidRPr="00DE4EE4">
        <w:rPr>
          <w:lang w:val="en-GB"/>
        </w:rPr>
        <w:t xml:space="preserve"> J.G., </w:t>
      </w:r>
      <w:proofErr w:type="spellStart"/>
      <w:r w:rsidRPr="00DE4EE4">
        <w:rPr>
          <w:lang w:val="en-GB"/>
        </w:rPr>
        <w:t>Falcieri</w:t>
      </w:r>
      <w:proofErr w:type="spellEnd"/>
      <w:r w:rsidRPr="00DE4EE4">
        <w:rPr>
          <w:lang w:val="en-GB"/>
        </w:rPr>
        <w:t xml:space="preserve"> E. Growth hormone plus resistance exercise attenuates structural changes in rat myotendinous junctions resulting from chronic unloading. </w:t>
      </w:r>
      <w:r w:rsidRPr="0006078C">
        <w:t xml:space="preserve">European journal of </w:t>
      </w:r>
      <w:proofErr w:type="spellStart"/>
      <w:r w:rsidRPr="0006078C">
        <w:t>histochemistry</w:t>
      </w:r>
      <w:proofErr w:type="spellEnd"/>
      <w:r w:rsidRPr="0006078C">
        <w:t>, 2013, vol. 57;</w:t>
      </w:r>
    </w:p>
    <w:p w:rsidR="0006078C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r>
        <w:t xml:space="preserve">Milano G., Abruzzo P.M., </w:t>
      </w:r>
      <w:proofErr w:type="spellStart"/>
      <w:r>
        <w:t>Bolotta</w:t>
      </w:r>
      <w:proofErr w:type="spellEnd"/>
      <w:r>
        <w:t xml:space="preserve"> A, Marini M., Terraneo L., Ravara B., </w:t>
      </w:r>
      <w:proofErr w:type="spellStart"/>
      <w:r>
        <w:t>Gorza</w:t>
      </w:r>
      <w:proofErr w:type="spellEnd"/>
      <w:r>
        <w:t xml:space="preserve"> L., </w:t>
      </w:r>
      <w:proofErr w:type="spellStart"/>
      <w:r>
        <w:t>Vitadello</w:t>
      </w:r>
      <w:proofErr w:type="spellEnd"/>
      <w:r>
        <w:t xml:space="preserve"> M., Burattini S., Curzi D., </w:t>
      </w:r>
      <w:proofErr w:type="spellStart"/>
      <w:r>
        <w:t>Falcieri</w:t>
      </w:r>
      <w:proofErr w:type="spellEnd"/>
      <w:r>
        <w:t xml:space="preserve"> E, Von </w:t>
      </w:r>
      <w:proofErr w:type="spellStart"/>
      <w:r>
        <w:t>Segesser</w:t>
      </w:r>
      <w:proofErr w:type="spellEnd"/>
      <w:r>
        <w:t xml:space="preserve"> LK., </w:t>
      </w:r>
      <w:proofErr w:type="spellStart"/>
      <w:r>
        <w:t>Samaja</w:t>
      </w:r>
      <w:proofErr w:type="spellEnd"/>
      <w:r>
        <w:t xml:space="preserve"> M. </w:t>
      </w:r>
      <w:r w:rsidRPr="0006078C">
        <w:t xml:space="preserve">Impact of the </w:t>
      </w:r>
      <w:proofErr w:type="spellStart"/>
      <w:r w:rsidRPr="0006078C">
        <w:t>Phosphatidylinositide</w:t>
      </w:r>
      <w:proofErr w:type="spellEnd"/>
      <w:r w:rsidRPr="0006078C">
        <w:t xml:space="preserve"> 3-kinase </w:t>
      </w:r>
      <w:proofErr w:type="spellStart"/>
      <w:r w:rsidRPr="0006078C">
        <w:t>signaling</w:t>
      </w:r>
      <w:proofErr w:type="spellEnd"/>
      <w:r w:rsidRPr="0006078C">
        <w:t xml:space="preserve"> </w:t>
      </w:r>
      <w:proofErr w:type="spellStart"/>
      <w:r w:rsidRPr="0006078C">
        <w:t>pathway</w:t>
      </w:r>
      <w:proofErr w:type="spellEnd"/>
      <w:r w:rsidRPr="0006078C">
        <w:t xml:space="preserve"> on the </w:t>
      </w:r>
      <w:proofErr w:type="spellStart"/>
      <w:r w:rsidRPr="0006078C">
        <w:t>Cardioprotection</w:t>
      </w:r>
      <w:proofErr w:type="spellEnd"/>
      <w:r w:rsidRPr="0006078C">
        <w:t xml:space="preserve"> </w:t>
      </w:r>
      <w:proofErr w:type="spellStart"/>
      <w:r w:rsidRPr="0006078C">
        <w:t>Induced</w:t>
      </w:r>
      <w:proofErr w:type="spellEnd"/>
      <w:r w:rsidRPr="0006078C">
        <w:t xml:space="preserve"> by </w:t>
      </w:r>
      <w:proofErr w:type="spellStart"/>
      <w:r w:rsidRPr="0006078C">
        <w:t>Intermittent</w:t>
      </w:r>
      <w:proofErr w:type="spellEnd"/>
      <w:r w:rsidRPr="0006078C">
        <w:t xml:space="preserve"> </w:t>
      </w:r>
      <w:proofErr w:type="spellStart"/>
      <w:r w:rsidRPr="0006078C">
        <w:t>Hypoxia</w:t>
      </w:r>
      <w:proofErr w:type="spellEnd"/>
      <w:r w:rsidRPr="0006078C">
        <w:t xml:space="preserve">. </w:t>
      </w:r>
      <w:proofErr w:type="spellStart"/>
      <w:r>
        <w:t>Plos</w:t>
      </w:r>
      <w:proofErr w:type="spellEnd"/>
      <w:r>
        <w:t xml:space="preserve"> One, 2013, vol. 8;</w:t>
      </w:r>
    </w:p>
    <w:p w:rsidR="0006078C" w:rsidRPr="00DE4EE4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r>
        <w:t xml:space="preserve">Curzi D., Ambrogini P., </w:t>
      </w:r>
      <w:proofErr w:type="spellStart"/>
      <w:r>
        <w:t>Falcieri</w:t>
      </w:r>
      <w:proofErr w:type="spellEnd"/>
      <w:r>
        <w:t xml:space="preserve"> E, Burattini S. </w:t>
      </w:r>
      <w:proofErr w:type="spellStart"/>
      <w:r w:rsidRPr="00DE4EE4">
        <w:t>Morphogenesis</w:t>
      </w:r>
      <w:proofErr w:type="spellEnd"/>
      <w:r w:rsidRPr="00DE4EE4">
        <w:t xml:space="preserve"> of </w:t>
      </w:r>
      <w:proofErr w:type="spellStart"/>
      <w:r w:rsidRPr="00DE4EE4">
        <w:t>rat</w:t>
      </w:r>
      <w:proofErr w:type="spellEnd"/>
      <w:r w:rsidRPr="00DE4EE4">
        <w:t xml:space="preserve"> myotendinous </w:t>
      </w:r>
      <w:proofErr w:type="spellStart"/>
      <w:r w:rsidRPr="00DE4EE4">
        <w:t>junction</w:t>
      </w:r>
      <w:proofErr w:type="spellEnd"/>
      <w:r w:rsidRPr="00DE4EE4">
        <w:t xml:space="preserve">. </w:t>
      </w:r>
      <w:proofErr w:type="spellStart"/>
      <w:r>
        <w:t>Muscles</w:t>
      </w:r>
      <w:proofErr w:type="spellEnd"/>
      <w:r>
        <w:t xml:space="preserve">, </w:t>
      </w:r>
      <w:proofErr w:type="spellStart"/>
      <w:r w:rsidRPr="00DE4EE4">
        <w:t>ligaments</w:t>
      </w:r>
      <w:proofErr w:type="spellEnd"/>
      <w:r w:rsidRPr="00DE4EE4">
        <w:t xml:space="preserve"> and </w:t>
      </w:r>
      <w:proofErr w:type="spellStart"/>
      <w:r w:rsidRPr="00DE4EE4">
        <w:t>tendons</w:t>
      </w:r>
      <w:proofErr w:type="spellEnd"/>
      <w:r w:rsidRPr="00DE4EE4">
        <w:t xml:space="preserve"> journal, </w:t>
      </w:r>
      <w:r w:rsidR="00DE4EE4" w:rsidRPr="00DE4EE4">
        <w:t xml:space="preserve">2013, </w:t>
      </w:r>
      <w:r w:rsidRPr="00DE4EE4">
        <w:t>vol. 3;</w:t>
      </w:r>
    </w:p>
    <w:p w:rsidR="0006078C" w:rsidRPr="00DE4EE4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>
        <w:t>Salucci S., Burattini S., Battistelli M., Baldassarri V., Curzi</w:t>
      </w:r>
      <w:r w:rsidR="00DE4EE4">
        <w:t xml:space="preserve"> D., </w:t>
      </w:r>
      <w:proofErr w:type="spellStart"/>
      <w:r w:rsidR="00DE4EE4">
        <w:t>Valmori</w:t>
      </w:r>
      <w:proofErr w:type="spellEnd"/>
      <w:r w:rsidR="00DE4EE4">
        <w:t xml:space="preserve"> A., </w:t>
      </w:r>
      <w:proofErr w:type="spellStart"/>
      <w:r w:rsidR="00DE4EE4">
        <w:t>Falcieri</w:t>
      </w:r>
      <w:proofErr w:type="spellEnd"/>
      <w:r w:rsidR="00DE4EE4">
        <w:t xml:space="preserve"> E.</w:t>
      </w:r>
      <w:r>
        <w:t xml:space="preserve"> </w:t>
      </w:r>
      <w:proofErr w:type="spellStart"/>
      <w:r w:rsidRPr="00DE4EE4">
        <w:t>Melatonin</w:t>
      </w:r>
      <w:proofErr w:type="spellEnd"/>
      <w:r w:rsidRPr="00DE4EE4">
        <w:t xml:space="preserve"> </w:t>
      </w:r>
      <w:proofErr w:type="spellStart"/>
      <w:r w:rsidRPr="00DE4EE4">
        <w:t>prevents</w:t>
      </w:r>
      <w:proofErr w:type="spellEnd"/>
      <w:r w:rsidRPr="00DE4EE4">
        <w:t xml:space="preserve"> </w:t>
      </w:r>
      <w:proofErr w:type="spellStart"/>
      <w:r w:rsidRPr="00DE4EE4">
        <w:t>chemical-induced</w:t>
      </w:r>
      <w:proofErr w:type="spellEnd"/>
      <w:r w:rsidRPr="00DE4EE4">
        <w:t xml:space="preserve"> </w:t>
      </w:r>
      <w:proofErr w:type="spellStart"/>
      <w:r w:rsidRPr="00DE4EE4">
        <w:t>haemopoietic</w:t>
      </w:r>
      <w:proofErr w:type="spellEnd"/>
      <w:r w:rsidRPr="00DE4EE4">
        <w:t xml:space="preserve"> </w:t>
      </w:r>
      <w:proofErr w:type="spellStart"/>
      <w:r w:rsidRPr="00DE4EE4">
        <w:t>cell</w:t>
      </w:r>
      <w:proofErr w:type="spellEnd"/>
      <w:r w:rsidRPr="00DE4EE4">
        <w:t xml:space="preserve"> </w:t>
      </w:r>
      <w:proofErr w:type="spellStart"/>
      <w:r w:rsidRPr="00DE4EE4">
        <w:t>death</w:t>
      </w:r>
      <w:proofErr w:type="spellEnd"/>
      <w:r w:rsidRPr="00DE4EE4">
        <w:t xml:space="preserve">. </w:t>
      </w:r>
      <w:r w:rsidRPr="00DE4EE4">
        <w:rPr>
          <w:lang w:val="en-GB"/>
        </w:rPr>
        <w:t>International journal of molecular sciences,</w:t>
      </w:r>
      <w:r w:rsidR="00DE4EE4" w:rsidRPr="00DE4EE4">
        <w:rPr>
          <w:lang w:val="en-GB"/>
        </w:rPr>
        <w:t xml:space="preserve"> 2014,</w:t>
      </w:r>
      <w:r w:rsidRPr="00DE4EE4">
        <w:rPr>
          <w:lang w:val="en-GB"/>
        </w:rPr>
        <w:t xml:space="preserve"> vol. 15;</w:t>
      </w:r>
    </w:p>
    <w:p w:rsidR="0006078C" w:rsidRPr="00DE4EE4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proofErr w:type="spellStart"/>
      <w:r w:rsidRPr="00DE4EE4">
        <w:rPr>
          <w:lang w:val="en-GB"/>
        </w:rPr>
        <w:t>Battistelli</w:t>
      </w:r>
      <w:proofErr w:type="spellEnd"/>
      <w:r w:rsidRPr="00DE4EE4">
        <w:rPr>
          <w:lang w:val="en-GB"/>
        </w:rPr>
        <w:t xml:space="preserve"> M</w:t>
      </w:r>
      <w:r w:rsidR="00DE4EE4" w:rsidRPr="00DE4EE4">
        <w:rPr>
          <w:lang w:val="en-GB"/>
        </w:rPr>
        <w:t>.</w:t>
      </w:r>
      <w:r w:rsidRPr="00DE4EE4">
        <w:rPr>
          <w:lang w:val="en-GB"/>
        </w:rPr>
        <w:t xml:space="preserve">, </w:t>
      </w:r>
      <w:proofErr w:type="spellStart"/>
      <w:r w:rsidRPr="00DE4EE4">
        <w:rPr>
          <w:lang w:val="en-GB"/>
        </w:rPr>
        <w:t>Salucci</w:t>
      </w:r>
      <w:proofErr w:type="spellEnd"/>
      <w:r w:rsidRPr="00DE4EE4">
        <w:rPr>
          <w:lang w:val="en-GB"/>
        </w:rPr>
        <w:t xml:space="preserve"> S</w:t>
      </w:r>
      <w:r w:rsidR="00DE4EE4" w:rsidRPr="00DE4EE4">
        <w:rPr>
          <w:lang w:val="en-GB"/>
        </w:rPr>
        <w:t>.</w:t>
      </w:r>
      <w:r w:rsidRPr="00DE4EE4">
        <w:rPr>
          <w:lang w:val="en-GB"/>
        </w:rPr>
        <w:t xml:space="preserve">, </w:t>
      </w:r>
      <w:proofErr w:type="spellStart"/>
      <w:r w:rsidRPr="00DE4EE4">
        <w:rPr>
          <w:lang w:val="en-GB"/>
        </w:rPr>
        <w:t>Guescini</w:t>
      </w:r>
      <w:proofErr w:type="spellEnd"/>
      <w:r w:rsidRPr="00DE4EE4">
        <w:rPr>
          <w:lang w:val="en-GB"/>
        </w:rPr>
        <w:t xml:space="preserve"> M</w:t>
      </w:r>
      <w:r w:rsidR="00DE4EE4" w:rsidRPr="00DE4EE4">
        <w:rPr>
          <w:lang w:val="en-GB"/>
        </w:rPr>
        <w:t>.</w:t>
      </w:r>
      <w:r w:rsidRPr="00DE4EE4">
        <w:rPr>
          <w:lang w:val="en-GB"/>
        </w:rPr>
        <w:t>, Curzi</w:t>
      </w:r>
      <w:r w:rsidR="00DE4EE4" w:rsidRPr="00DE4EE4">
        <w:rPr>
          <w:lang w:val="en-GB"/>
        </w:rPr>
        <w:t xml:space="preserve"> D., </w:t>
      </w:r>
      <w:proofErr w:type="spellStart"/>
      <w:r w:rsidR="00DE4EE4" w:rsidRPr="00DE4EE4">
        <w:rPr>
          <w:lang w:val="en-GB"/>
        </w:rPr>
        <w:t>Stocchi</w:t>
      </w:r>
      <w:proofErr w:type="spellEnd"/>
      <w:r w:rsidR="00DE4EE4" w:rsidRPr="00DE4EE4">
        <w:rPr>
          <w:lang w:val="en-GB"/>
        </w:rPr>
        <w:t xml:space="preserve"> V., </w:t>
      </w:r>
      <w:proofErr w:type="spellStart"/>
      <w:r w:rsidR="00DE4EE4" w:rsidRPr="00DE4EE4">
        <w:rPr>
          <w:lang w:val="en-GB"/>
        </w:rPr>
        <w:t>Falcieri</w:t>
      </w:r>
      <w:proofErr w:type="spellEnd"/>
      <w:r w:rsidR="00DE4EE4" w:rsidRPr="00DE4EE4">
        <w:rPr>
          <w:lang w:val="en-GB"/>
        </w:rPr>
        <w:t xml:space="preserve"> E.</w:t>
      </w:r>
      <w:r w:rsidRPr="00DE4EE4">
        <w:rPr>
          <w:lang w:val="en-GB"/>
        </w:rPr>
        <w:t xml:space="preserve"> Skeletal Muscle Cell </w:t>
      </w:r>
      <w:proofErr w:type="spellStart"/>
      <w:r w:rsidRPr="00DE4EE4">
        <w:rPr>
          <w:lang w:val="en-GB"/>
        </w:rPr>
        <w:t>Behavior</w:t>
      </w:r>
      <w:proofErr w:type="spellEnd"/>
      <w:r w:rsidRPr="00DE4EE4">
        <w:rPr>
          <w:lang w:val="en-GB"/>
        </w:rPr>
        <w:t xml:space="preserve"> After Physical Agent Treatments. </w:t>
      </w:r>
      <w:proofErr w:type="spellStart"/>
      <w:r w:rsidRPr="00DE4EE4">
        <w:t>Current</w:t>
      </w:r>
      <w:proofErr w:type="spellEnd"/>
      <w:r w:rsidRPr="00DE4EE4">
        <w:t xml:space="preserve"> </w:t>
      </w:r>
      <w:proofErr w:type="spellStart"/>
      <w:r w:rsidRPr="00DE4EE4">
        <w:t>pharmaceutical</w:t>
      </w:r>
      <w:proofErr w:type="spellEnd"/>
      <w:r w:rsidRPr="00DE4EE4">
        <w:t xml:space="preserve"> design, </w:t>
      </w:r>
      <w:r w:rsidR="00DE4EE4" w:rsidRPr="00DE4EE4">
        <w:t xml:space="preserve">2015, </w:t>
      </w:r>
      <w:r w:rsidRPr="00DE4EE4">
        <w:t>vol. 21;</w:t>
      </w:r>
    </w:p>
    <w:p w:rsidR="0006078C" w:rsidRPr="00DE4EE4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r>
        <w:lastRenderedPageBreak/>
        <w:t xml:space="preserve">Curzi D., Baldassarri V., De </w:t>
      </w:r>
      <w:proofErr w:type="spellStart"/>
      <w:r>
        <w:t>Matteis</w:t>
      </w:r>
      <w:proofErr w:type="spellEnd"/>
      <w:r>
        <w:t xml:space="preserve"> FR., Salamanna F., </w:t>
      </w:r>
      <w:proofErr w:type="spellStart"/>
      <w:r>
        <w:t>Bolotta</w:t>
      </w:r>
      <w:proofErr w:type="spellEnd"/>
      <w:r>
        <w:t xml:space="preserve"> A, </w:t>
      </w:r>
      <w:proofErr w:type="spellStart"/>
      <w:r>
        <w:t>Frizziero</w:t>
      </w:r>
      <w:proofErr w:type="spellEnd"/>
      <w:r>
        <w:t xml:space="preserve"> A, </w:t>
      </w:r>
      <w:r w:rsidR="00DE4EE4">
        <w:t xml:space="preserve">Fini M., Marini M., </w:t>
      </w:r>
      <w:proofErr w:type="spellStart"/>
      <w:r w:rsidR="00DE4EE4">
        <w:t>Falcieri</w:t>
      </w:r>
      <w:proofErr w:type="spellEnd"/>
      <w:r w:rsidR="00DE4EE4">
        <w:t xml:space="preserve"> E</w:t>
      </w:r>
      <w:r w:rsidRPr="00DE4EE4">
        <w:t xml:space="preserve">. </w:t>
      </w:r>
      <w:proofErr w:type="spellStart"/>
      <w:r w:rsidRPr="00DE4EE4">
        <w:t>Morphological</w:t>
      </w:r>
      <w:proofErr w:type="spellEnd"/>
      <w:r w:rsidRPr="00DE4EE4">
        <w:t xml:space="preserve"> </w:t>
      </w:r>
      <w:proofErr w:type="spellStart"/>
      <w:r w:rsidRPr="00DE4EE4">
        <w:t>adaptation</w:t>
      </w:r>
      <w:proofErr w:type="spellEnd"/>
      <w:r w:rsidRPr="00DE4EE4">
        <w:t xml:space="preserve"> and </w:t>
      </w:r>
      <w:proofErr w:type="spellStart"/>
      <w:r w:rsidRPr="00DE4EE4">
        <w:t>protein</w:t>
      </w:r>
      <w:proofErr w:type="spellEnd"/>
      <w:r w:rsidRPr="00DE4EE4">
        <w:t xml:space="preserve"> </w:t>
      </w:r>
      <w:proofErr w:type="spellStart"/>
      <w:r w:rsidRPr="00DE4EE4">
        <w:t>modulation</w:t>
      </w:r>
      <w:proofErr w:type="spellEnd"/>
      <w:r w:rsidRPr="00DE4EE4">
        <w:t xml:space="preserve"> of myotendinous </w:t>
      </w:r>
      <w:proofErr w:type="spellStart"/>
      <w:r w:rsidRPr="00DE4EE4">
        <w:t>junction</w:t>
      </w:r>
      <w:proofErr w:type="spellEnd"/>
      <w:r w:rsidRPr="00DE4EE4">
        <w:t xml:space="preserve"> </w:t>
      </w:r>
      <w:proofErr w:type="spellStart"/>
      <w:r w:rsidRPr="00DE4EE4">
        <w:t>following</w:t>
      </w:r>
      <w:proofErr w:type="spellEnd"/>
      <w:r w:rsidRPr="00DE4EE4">
        <w:t xml:space="preserve"> moderate </w:t>
      </w:r>
      <w:proofErr w:type="spellStart"/>
      <w:r w:rsidRPr="00DE4EE4">
        <w:t>aerobic</w:t>
      </w:r>
      <w:proofErr w:type="spellEnd"/>
      <w:r w:rsidRPr="00DE4EE4">
        <w:t xml:space="preserve"> training. </w:t>
      </w:r>
      <w:proofErr w:type="spellStart"/>
      <w:r w:rsidRPr="00DE4EE4">
        <w:t>Histology</w:t>
      </w:r>
      <w:proofErr w:type="spellEnd"/>
      <w:r w:rsidRPr="00DE4EE4">
        <w:t xml:space="preserve"> and </w:t>
      </w:r>
      <w:proofErr w:type="spellStart"/>
      <w:r w:rsidRPr="00DE4EE4">
        <w:t>histopathology</w:t>
      </w:r>
      <w:proofErr w:type="spellEnd"/>
      <w:r w:rsidRPr="00DE4EE4">
        <w:t xml:space="preserve">, </w:t>
      </w:r>
      <w:r w:rsidR="00DE4EE4" w:rsidRPr="00DE4EE4">
        <w:t xml:space="preserve">2015, </w:t>
      </w:r>
      <w:r w:rsidRPr="00DE4EE4">
        <w:t>vol. 30;</w:t>
      </w:r>
    </w:p>
    <w:p w:rsidR="0006078C" w:rsidRPr="00DE4EE4" w:rsidRDefault="00DE4EE4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r>
        <w:t>Salamanna F.</w:t>
      </w:r>
      <w:r w:rsidR="0006078C">
        <w:t xml:space="preserve">, </w:t>
      </w:r>
      <w:proofErr w:type="spellStart"/>
      <w:r w:rsidR="0006078C">
        <w:t>Frizziero</w:t>
      </w:r>
      <w:proofErr w:type="spellEnd"/>
      <w:r w:rsidR="0006078C">
        <w:t xml:space="preserve"> A</w:t>
      </w:r>
      <w:r>
        <w:t>.</w:t>
      </w:r>
      <w:r w:rsidR="0006078C">
        <w:t xml:space="preserve">, Pagani S., </w:t>
      </w:r>
      <w:proofErr w:type="spellStart"/>
      <w:r w:rsidR="0006078C">
        <w:t>Giavaresi</w:t>
      </w:r>
      <w:proofErr w:type="spellEnd"/>
      <w:r>
        <w:t xml:space="preserve"> G.</w:t>
      </w:r>
      <w:r w:rsidR="0006078C">
        <w:t xml:space="preserve">, Curzi D., </w:t>
      </w:r>
      <w:proofErr w:type="spellStart"/>
      <w:r w:rsidR="0006078C">
        <w:t>Falcieri</w:t>
      </w:r>
      <w:proofErr w:type="spellEnd"/>
      <w:r w:rsidR="0006078C">
        <w:t xml:space="preserve"> E</w:t>
      </w:r>
      <w:r>
        <w:t>.</w:t>
      </w:r>
      <w:r w:rsidR="0006078C">
        <w:t>, Mari</w:t>
      </w:r>
      <w:r>
        <w:t>ni M., Abruzzo P.M., Martini L.</w:t>
      </w:r>
      <w:r w:rsidR="0006078C">
        <w:t>,</w:t>
      </w:r>
      <w:r>
        <w:t xml:space="preserve"> </w:t>
      </w:r>
      <w:r w:rsidR="0006078C" w:rsidRPr="00DE4EE4">
        <w:t xml:space="preserve">Fini M. </w:t>
      </w:r>
      <w:proofErr w:type="spellStart"/>
      <w:r w:rsidR="0006078C" w:rsidRPr="00DE4EE4">
        <w:t>Metabolic</w:t>
      </w:r>
      <w:proofErr w:type="spellEnd"/>
      <w:r w:rsidR="0006078C" w:rsidRPr="00DE4EE4">
        <w:t xml:space="preserve"> and </w:t>
      </w:r>
      <w:proofErr w:type="spellStart"/>
      <w:r w:rsidR="0006078C" w:rsidRPr="00DE4EE4">
        <w:t>cytoprotective</w:t>
      </w:r>
      <w:proofErr w:type="spellEnd"/>
      <w:r w:rsidR="0006078C" w:rsidRPr="00DE4EE4">
        <w:t xml:space="preserve"> </w:t>
      </w:r>
      <w:proofErr w:type="spellStart"/>
      <w:r w:rsidR="0006078C" w:rsidRPr="00DE4EE4">
        <w:t>effects</w:t>
      </w:r>
      <w:proofErr w:type="spellEnd"/>
      <w:r w:rsidR="0006078C" w:rsidRPr="00DE4EE4">
        <w:t xml:space="preserve"> of in vivo </w:t>
      </w:r>
      <w:proofErr w:type="spellStart"/>
      <w:r w:rsidR="0006078C" w:rsidRPr="00DE4EE4">
        <w:t>peripatellar</w:t>
      </w:r>
      <w:proofErr w:type="spellEnd"/>
      <w:r w:rsidR="0006078C" w:rsidRPr="00DE4EE4">
        <w:t xml:space="preserve"> </w:t>
      </w:r>
      <w:proofErr w:type="spellStart"/>
      <w:r w:rsidR="0006078C" w:rsidRPr="00DE4EE4">
        <w:t>hyaluronic</w:t>
      </w:r>
      <w:proofErr w:type="spellEnd"/>
      <w:r w:rsidR="0006078C" w:rsidRPr="00DE4EE4">
        <w:t xml:space="preserve"> acid </w:t>
      </w:r>
      <w:proofErr w:type="spellStart"/>
      <w:r w:rsidR="0006078C" w:rsidRPr="00DE4EE4">
        <w:t>injections</w:t>
      </w:r>
      <w:proofErr w:type="spellEnd"/>
      <w:r w:rsidR="0006078C" w:rsidRPr="00DE4EE4">
        <w:t xml:space="preserve"> in </w:t>
      </w:r>
      <w:proofErr w:type="spellStart"/>
      <w:proofErr w:type="gramStart"/>
      <w:r w:rsidR="0006078C" w:rsidRPr="00DE4EE4">
        <w:t>cultured</w:t>
      </w:r>
      <w:proofErr w:type="spellEnd"/>
      <w:r w:rsidR="0006078C" w:rsidRPr="00DE4EE4">
        <w:t xml:space="preserve"> </w:t>
      </w:r>
      <w:r>
        <w:t xml:space="preserve"> </w:t>
      </w:r>
      <w:proofErr w:type="spellStart"/>
      <w:r w:rsidR="0006078C" w:rsidRPr="00DE4EE4">
        <w:t>tenocytes</w:t>
      </w:r>
      <w:proofErr w:type="spellEnd"/>
      <w:proofErr w:type="gramEnd"/>
      <w:r w:rsidR="0006078C" w:rsidRPr="00DE4EE4">
        <w:t xml:space="preserve">. </w:t>
      </w:r>
      <w:proofErr w:type="spellStart"/>
      <w:r w:rsidR="0006078C" w:rsidRPr="00DE4EE4">
        <w:t>Connective</w:t>
      </w:r>
      <w:proofErr w:type="spellEnd"/>
      <w:r w:rsidR="0006078C" w:rsidRPr="00DE4EE4">
        <w:t xml:space="preserve"> </w:t>
      </w:r>
      <w:proofErr w:type="spellStart"/>
      <w:r w:rsidR="0006078C" w:rsidRPr="00DE4EE4">
        <w:t>tissue</w:t>
      </w:r>
      <w:proofErr w:type="spellEnd"/>
      <w:r w:rsidR="0006078C" w:rsidRPr="00DE4EE4">
        <w:t xml:space="preserve"> </w:t>
      </w:r>
      <w:proofErr w:type="spellStart"/>
      <w:r w:rsidR="0006078C" w:rsidRPr="00DE4EE4">
        <w:t>research</w:t>
      </w:r>
      <w:proofErr w:type="spellEnd"/>
      <w:r w:rsidR="0006078C" w:rsidRPr="00DE4EE4">
        <w:t xml:space="preserve">, </w:t>
      </w:r>
      <w:r w:rsidRPr="00DE4EE4">
        <w:t xml:space="preserve">2015, </w:t>
      </w:r>
      <w:r w:rsidR="0006078C" w:rsidRPr="00DE4EE4">
        <w:t>vol. 56;</w:t>
      </w:r>
    </w:p>
    <w:p w:rsidR="00DE4EE4" w:rsidRDefault="00DE4EE4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r w:rsidRPr="00DE4EE4">
        <w:rPr>
          <w:lang w:val="en-GB"/>
        </w:rPr>
        <w:t>Curzi D.</w:t>
      </w:r>
      <w:r w:rsidR="0006078C" w:rsidRPr="00DE4EE4">
        <w:rPr>
          <w:lang w:val="en-GB"/>
        </w:rPr>
        <w:t xml:space="preserve"> Ultrastructural study of myotendinous junction plasticity: from disuse to exercise. </w:t>
      </w:r>
      <w:r w:rsidR="0006078C">
        <w:t xml:space="preserve">Sport </w:t>
      </w:r>
      <w:proofErr w:type="spellStart"/>
      <w:r w:rsidR="0006078C">
        <w:t>sciences</w:t>
      </w:r>
      <w:proofErr w:type="spellEnd"/>
      <w:r w:rsidR="0006078C">
        <w:t xml:space="preserve"> for </w:t>
      </w:r>
      <w:proofErr w:type="spellStart"/>
      <w:r w:rsidR="0006078C">
        <w:t>health</w:t>
      </w:r>
      <w:proofErr w:type="spellEnd"/>
      <w:r w:rsidR="0006078C">
        <w:t xml:space="preserve">, </w:t>
      </w:r>
      <w:r>
        <w:t xml:space="preserve">2016, </w:t>
      </w:r>
      <w:r w:rsidR="0006078C">
        <w:t>vol. 12;</w:t>
      </w:r>
    </w:p>
    <w:p w:rsidR="0006078C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</w:pPr>
      <w:r>
        <w:t xml:space="preserve">Curzi D., </w:t>
      </w:r>
      <w:proofErr w:type="spellStart"/>
      <w:r>
        <w:t>Sartini</w:t>
      </w:r>
      <w:proofErr w:type="spellEnd"/>
      <w:r>
        <w:t xml:space="preserve"> S., </w:t>
      </w:r>
      <w:proofErr w:type="spellStart"/>
      <w:r>
        <w:t>Guescini</w:t>
      </w:r>
      <w:proofErr w:type="spellEnd"/>
      <w:r>
        <w:t xml:space="preserve"> MI., Lattanzi D., Di Palma M., Ambrogini P., Savelli D., Stocchi V., </w:t>
      </w:r>
      <w:proofErr w:type="spellStart"/>
      <w:r>
        <w:t>Cuppini</w:t>
      </w:r>
      <w:proofErr w:type="spellEnd"/>
      <w:r>
        <w:t xml:space="preserve"> R., </w:t>
      </w:r>
      <w:proofErr w:type="spellStart"/>
      <w:r w:rsidR="00DE4EE4">
        <w:t>Falcieri</w:t>
      </w:r>
      <w:proofErr w:type="spellEnd"/>
      <w:r w:rsidR="00DE4EE4">
        <w:t xml:space="preserve"> E. </w:t>
      </w:r>
      <w:proofErr w:type="spellStart"/>
      <w:r w:rsidRPr="00DE4EE4">
        <w:t>Effect</w:t>
      </w:r>
      <w:proofErr w:type="spellEnd"/>
      <w:r w:rsidRPr="00DE4EE4">
        <w:t xml:space="preserve"> of </w:t>
      </w:r>
      <w:proofErr w:type="spellStart"/>
      <w:r w:rsidRPr="00DE4EE4">
        <w:t>Different</w:t>
      </w:r>
      <w:proofErr w:type="spellEnd"/>
      <w:r w:rsidRPr="00DE4EE4">
        <w:t xml:space="preserve"> </w:t>
      </w:r>
      <w:proofErr w:type="spellStart"/>
      <w:r w:rsidRPr="00DE4EE4">
        <w:t>Exercise</w:t>
      </w:r>
      <w:proofErr w:type="spellEnd"/>
      <w:r w:rsidRPr="00DE4EE4">
        <w:t xml:space="preserve"> </w:t>
      </w:r>
      <w:proofErr w:type="spellStart"/>
      <w:r w:rsidRPr="00DE4EE4">
        <w:t>Intensities</w:t>
      </w:r>
      <w:proofErr w:type="spellEnd"/>
      <w:r w:rsidRPr="00DE4EE4">
        <w:t xml:space="preserve"> on the Myotendinous Junction </w:t>
      </w:r>
      <w:proofErr w:type="spellStart"/>
      <w:r w:rsidRPr="00DE4EE4">
        <w:t>Plasticity</w:t>
      </w:r>
      <w:proofErr w:type="spellEnd"/>
      <w:r w:rsidRPr="00DE4EE4">
        <w:t xml:space="preserve">. </w:t>
      </w:r>
      <w:proofErr w:type="spellStart"/>
      <w:r>
        <w:t>Plos</w:t>
      </w:r>
      <w:proofErr w:type="spellEnd"/>
      <w:r>
        <w:t xml:space="preserve"> One, </w:t>
      </w:r>
      <w:r w:rsidR="00DE4EE4">
        <w:t xml:space="preserve">2016, </w:t>
      </w:r>
      <w:r>
        <w:t>vol. 11;</w:t>
      </w:r>
    </w:p>
    <w:p w:rsidR="0006078C" w:rsidRPr="00DE4EE4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>
        <w:t xml:space="preserve">Curzi D., </w:t>
      </w:r>
      <w:proofErr w:type="spellStart"/>
      <w:r>
        <w:t>Fardetti</w:t>
      </w:r>
      <w:proofErr w:type="spellEnd"/>
      <w:r>
        <w:t xml:space="preserve"> F., Beccarini A, Salucci S., Burini D., </w:t>
      </w:r>
      <w:proofErr w:type="spellStart"/>
      <w:r>
        <w:t>Gesi</w:t>
      </w:r>
      <w:proofErr w:type="spellEnd"/>
      <w:r>
        <w:t xml:space="preserve"> M., Calvis</w:t>
      </w:r>
      <w:r w:rsidR="00DE4EE4">
        <w:t xml:space="preserve">i V., </w:t>
      </w:r>
      <w:proofErr w:type="spellStart"/>
      <w:r w:rsidR="00DE4EE4">
        <w:t>Falcieri</w:t>
      </w:r>
      <w:proofErr w:type="spellEnd"/>
      <w:r w:rsidR="00DE4EE4">
        <w:t xml:space="preserve"> E., Gobbi P.</w:t>
      </w:r>
      <w:r>
        <w:t xml:space="preserve"> </w:t>
      </w:r>
      <w:proofErr w:type="spellStart"/>
      <w:r w:rsidRPr="00DE4EE4">
        <w:t>Chondroptotic</w:t>
      </w:r>
      <w:proofErr w:type="spellEnd"/>
      <w:r w:rsidRPr="00DE4EE4">
        <w:t xml:space="preserve"> </w:t>
      </w:r>
      <w:proofErr w:type="spellStart"/>
      <w:r w:rsidRPr="00DE4EE4">
        <w:t>chondrocytes</w:t>
      </w:r>
      <w:proofErr w:type="spellEnd"/>
      <w:r w:rsidRPr="00DE4EE4">
        <w:t xml:space="preserve"> in the </w:t>
      </w:r>
      <w:proofErr w:type="spellStart"/>
      <w:r w:rsidRPr="00DE4EE4">
        <w:t>loaded</w:t>
      </w:r>
      <w:proofErr w:type="spellEnd"/>
      <w:r w:rsidRPr="00DE4EE4">
        <w:t xml:space="preserve"> area of chondrocalcinotic </w:t>
      </w:r>
      <w:proofErr w:type="spellStart"/>
      <w:r w:rsidRPr="00DE4EE4">
        <w:t>cartilage</w:t>
      </w:r>
      <w:proofErr w:type="spellEnd"/>
      <w:r w:rsidRPr="00DE4EE4">
        <w:t xml:space="preserve">: A </w:t>
      </w:r>
      <w:proofErr w:type="spellStart"/>
      <w:r w:rsidRPr="00DE4EE4">
        <w:t>clinical</w:t>
      </w:r>
      <w:proofErr w:type="spellEnd"/>
      <w:r w:rsidRPr="00DE4EE4">
        <w:t xml:space="preserve"> </w:t>
      </w:r>
      <w:proofErr w:type="spellStart"/>
      <w:r w:rsidRPr="00DE4EE4">
        <w:t>proposal</w:t>
      </w:r>
      <w:proofErr w:type="spellEnd"/>
      <w:r w:rsidRPr="00DE4EE4">
        <w:t xml:space="preserve">? </w:t>
      </w:r>
      <w:r w:rsidRPr="00DE4EE4">
        <w:rPr>
          <w:lang w:val="en-GB"/>
        </w:rPr>
        <w:t xml:space="preserve">CLINICAL ANATOMY, </w:t>
      </w:r>
      <w:r w:rsidR="00DE4EE4" w:rsidRPr="00DE4EE4">
        <w:rPr>
          <w:lang w:val="en-GB"/>
        </w:rPr>
        <w:t xml:space="preserve">2018, </w:t>
      </w:r>
      <w:r w:rsidRPr="00DE4EE4">
        <w:rPr>
          <w:lang w:val="en-GB"/>
        </w:rPr>
        <w:t>vol. 1;</w:t>
      </w:r>
    </w:p>
    <w:p w:rsidR="00963125" w:rsidRDefault="0006078C" w:rsidP="00DE4EE4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DE4EE4">
        <w:rPr>
          <w:lang w:val="en-GB"/>
        </w:rPr>
        <w:t>Burini</w:t>
      </w:r>
      <w:proofErr w:type="spellEnd"/>
      <w:r w:rsidRPr="00DE4EE4">
        <w:rPr>
          <w:lang w:val="en-GB"/>
        </w:rPr>
        <w:t xml:space="preserve"> D</w:t>
      </w:r>
      <w:r w:rsidR="00DE4EE4" w:rsidRPr="00DE4EE4">
        <w:rPr>
          <w:lang w:val="en-GB"/>
        </w:rPr>
        <w:t>.</w:t>
      </w:r>
      <w:r w:rsidRPr="00DE4EE4">
        <w:rPr>
          <w:lang w:val="en-GB"/>
        </w:rPr>
        <w:t xml:space="preserve">, </w:t>
      </w:r>
      <w:proofErr w:type="spellStart"/>
      <w:r w:rsidRPr="00DE4EE4">
        <w:rPr>
          <w:lang w:val="en-GB"/>
        </w:rPr>
        <w:t>Salucci</w:t>
      </w:r>
      <w:proofErr w:type="spellEnd"/>
      <w:r w:rsidRPr="00DE4EE4">
        <w:rPr>
          <w:lang w:val="en-GB"/>
        </w:rPr>
        <w:t xml:space="preserve"> S., </w:t>
      </w:r>
      <w:proofErr w:type="spellStart"/>
      <w:r w:rsidRPr="00DE4EE4">
        <w:rPr>
          <w:lang w:val="en-GB"/>
        </w:rPr>
        <w:t>Fardetti</w:t>
      </w:r>
      <w:proofErr w:type="spellEnd"/>
      <w:r w:rsidRPr="00DE4EE4">
        <w:rPr>
          <w:lang w:val="en-GB"/>
        </w:rPr>
        <w:t xml:space="preserve"> F., </w:t>
      </w:r>
      <w:proofErr w:type="spellStart"/>
      <w:r w:rsidRPr="00DE4EE4">
        <w:rPr>
          <w:lang w:val="en-GB"/>
        </w:rPr>
        <w:t>Beccarini</w:t>
      </w:r>
      <w:proofErr w:type="spellEnd"/>
      <w:r w:rsidRPr="00DE4EE4">
        <w:rPr>
          <w:lang w:val="en-GB"/>
        </w:rPr>
        <w:t xml:space="preserve"> A</w:t>
      </w:r>
      <w:r w:rsidR="00DE4EE4" w:rsidRPr="00DE4EE4">
        <w:rPr>
          <w:lang w:val="en-GB"/>
        </w:rPr>
        <w:t>.</w:t>
      </w:r>
      <w:r w:rsidRPr="00DE4EE4">
        <w:rPr>
          <w:lang w:val="en-GB"/>
        </w:rPr>
        <w:t xml:space="preserve">, </w:t>
      </w:r>
      <w:proofErr w:type="spellStart"/>
      <w:r w:rsidRPr="00DE4EE4">
        <w:rPr>
          <w:lang w:val="en-GB"/>
        </w:rPr>
        <w:t>Calvisi</w:t>
      </w:r>
      <w:proofErr w:type="spellEnd"/>
      <w:r w:rsidRPr="00DE4EE4">
        <w:rPr>
          <w:lang w:val="en-GB"/>
        </w:rPr>
        <w:t xml:space="preserve"> V., </w:t>
      </w:r>
      <w:proofErr w:type="spellStart"/>
      <w:r w:rsidRPr="00DE4EE4">
        <w:rPr>
          <w:lang w:val="en-GB"/>
        </w:rPr>
        <w:t>Gobbi</w:t>
      </w:r>
      <w:proofErr w:type="spellEnd"/>
      <w:r w:rsidR="00DE4EE4" w:rsidRPr="00DE4EE4">
        <w:rPr>
          <w:lang w:val="en-GB"/>
        </w:rPr>
        <w:t xml:space="preserve"> P., </w:t>
      </w:r>
      <w:proofErr w:type="spellStart"/>
      <w:r w:rsidR="00DE4EE4" w:rsidRPr="00DE4EE4">
        <w:rPr>
          <w:lang w:val="en-GB"/>
        </w:rPr>
        <w:t>Falcieri</w:t>
      </w:r>
      <w:proofErr w:type="spellEnd"/>
      <w:r w:rsidR="00DE4EE4" w:rsidRPr="00DE4EE4">
        <w:rPr>
          <w:lang w:val="en-GB"/>
        </w:rPr>
        <w:t xml:space="preserve"> E., Curzi D. </w:t>
      </w:r>
      <w:r w:rsidRPr="00DE4EE4">
        <w:rPr>
          <w:lang w:val="en-GB"/>
        </w:rPr>
        <w:t xml:space="preserve">Chondrocalcinosis: a morphofunctional study of crystal deposition in mechanically stressed shoulder soft tissues. Muscles, ligaments and tendons journal, </w:t>
      </w:r>
      <w:r w:rsidR="00DE4EE4" w:rsidRPr="00DE4EE4">
        <w:rPr>
          <w:lang w:val="en-GB"/>
        </w:rPr>
        <w:t xml:space="preserve">2018, </w:t>
      </w:r>
      <w:r w:rsidRPr="00DE4EE4">
        <w:rPr>
          <w:lang w:val="en-GB"/>
        </w:rPr>
        <w:t>vol. 8</w:t>
      </w:r>
      <w:r w:rsidR="00DE4EE4" w:rsidRPr="00DE4EE4">
        <w:rPr>
          <w:lang w:val="en-GB"/>
        </w:rPr>
        <w:t>;</w:t>
      </w:r>
    </w:p>
    <w:p w:rsidR="00DE4EE4" w:rsidRDefault="00DE4EE4" w:rsidP="00D47CEF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D47CEF">
        <w:rPr>
          <w:lang w:val="en-GB"/>
        </w:rPr>
        <w:t>Gallotta</w:t>
      </w:r>
      <w:proofErr w:type="spellEnd"/>
      <w:r w:rsidRPr="00D47CEF">
        <w:rPr>
          <w:lang w:val="en-GB"/>
        </w:rPr>
        <w:t xml:space="preserve"> MC, </w:t>
      </w:r>
      <w:proofErr w:type="spellStart"/>
      <w:r w:rsidRPr="00D47CEF">
        <w:rPr>
          <w:lang w:val="en-GB"/>
        </w:rPr>
        <w:t>Zimatore</w:t>
      </w:r>
      <w:proofErr w:type="spellEnd"/>
      <w:r w:rsidRPr="00D47CEF">
        <w:rPr>
          <w:lang w:val="en-GB"/>
        </w:rPr>
        <w:t xml:space="preserve"> G, </w:t>
      </w:r>
      <w:proofErr w:type="spellStart"/>
      <w:r w:rsidRPr="00D47CEF">
        <w:rPr>
          <w:lang w:val="en-GB"/>
        </w:rPr>
        <w:t>Cardinali</w:t>
      </w:r>
      <w:proofErr w:type="spellEnd"/>
      <w:r w:rsidRPr="00D47CEF">
        <w:rPr>
          <w:lang w:val="en-GB"/>
        </w:rPr>
        <w:t xml:space="preserve"> L, </w:t>
      </w:r>
      <w:proofErr w:type="spellStart"/>
      <w:r w:rsidRPr="00D47CEF">
        <w:rPr>
          <w:lang w:val="en-GB"/>
        </w:rPr>
        <w:t>Falcioni</w:t>
      </w:r>
      <w:proofErr w:type="spellEnd"/>
      <w:r w:rsidRPr="00D47CEF">
        <w:rPr>
          <w:lang w:val="en-GB"/>
        </w:rPr>
        <w:t xml:space="preserve"> L, </w:t>
      </w:r>
      <w:proofErr w:type="spellStart"/>
      <w:r w:rsidRPr="00D47CEF">
        <w:rPr>
          <w:lang w:val="en-GB"/>
        </w:rPr>
        <w:t>Bonavolontà</w:t>
      </w:r>
      <w:proofErr w:type="spellEnd"/>
      <w:r w:rsidRPr="00D47CEF">
        <w:rPr>
          <w:lang w:val="en-GB"/>
        </w:rPr>
        <w:t xml:space="preserve"> V, Curzi D, </w:t>
      </w:r>
      <w:proofErr w:type="spellStart"/>
      <w:r w:rsidRPr="00D47CEF">
        <w:rPr>
          <w:lang w:val="en-GB"/>
        </w:rPr>
        <w:t>Guidetti</w:t>
      </w:r>
      <w:proofErr w:type="spellEnd"/>
      <w:r w:rsidRPr="00D47CEF">
        <w:rPr>
          <w:lang w:val="en-GB"/>
        </w:rPr>
        <w:t xml:space="preserve"> L, Baldari </w:t>
      </w:r>
      <w:proofErr w:type="spellStart"/>
      <w:proofErr w:type="gramStart"/>
      <w:r w:rsidRPr="00D47CEF">
        <w:rPr>
          <w:lang w:val="en-GB"/>
        </w:rPr>
        <w:t>C.Physical</w:t>
      </w:r>
      <w:proofErr w:type="spellEnd"/>
      <w:proofErr w:type="gramEnd"/>
      <w:r w:rsidRPr="00D47CEF">
        <w:rPr>
          <w:lang w:val="en-GB"/>
        </w:rPr>
        <w:t xml:space="preserve"> Education on the Beach: An Alternative Way to Improve Primary School Children's Skill- and Health-Related Outcomes during the COVID-19 Pandemic.</w:t>
      </w:r>
      <w:r w:rsidR="00D47CEF">
        <w:rPr>
          <w:lang w:val="en-GB"/>
        </w:rPr>
        <w:t xml:space="preserve"> </w:t>
      </w:r>
      <w:proofErr w:type="spellStart"/>
      <w:r w:rsidR="00D47CEF">
        <w:rPr>
          <w:lang w:val="en-GB"/>
        </w:rPr>
        <w:t>Int</w:t>
      </w:r>
      <w:proofErr w:type="spellEnd"/>
      <w:r w:rsidR="00D47CEF">
        <w:rPr>
          <w:lang w:val="en-GB"/>
        </w:rPr>
        <w:t xml:space="preserve"> J Environ Res Public Health,</w:t>
      </w:r>
      <w:r w:rsidRPr="00D47CEF">
        <w:rPr>
          <w:lang w:val="en-GB"/>
        </w:rPr>
        <w:t xml:space="preserve"> 2022</w:t>
      </w:r>
      <w:r w:rsidR="00D47CEF">
        <w:rPr>
          <w:lang w:val="en-GB"/>
        </w:rPr>
        <w:t>,</w:t>
      </w:r>
      <w:r w:rsidRPr="00D47CEF">
        <w:rPr>
          <w:lang w:val="en-GB"/>
        </w:rPr>
        <w:t xml:space="preserve"> 19;19(6):3680.</w:t>
      </w:r>
    </w:p>
    <w:p w:rsidR="00D47CEF" w:rsidRDefault="00D47CEF" w:rsidP="00D47CEF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D47CEF">
        <w:rPr>
          <w:lang w:val="en-GB"/>
        </w:rPr>
        <w:t>Zimatore</w:t>
      </w:r>
      <w:proofErr w:type="spellEnd"/>
      <w:r w:rsidRPr="00D47CEF">
        <w:rPr>
          <w:lang w:val="en-GB"/>
        </w:rPr>
        <w:t xml:space="preserve"> G, </w:t>
      </w:r>
      <w:proofErr w:type="spellStart"/>
      <w:r w:rsidRPr="00D47CEF">
        <w:rPr>
          <w:lang w:val="en-GB"/>
        </w:rPr>
        <w:t>Gallotta</w:t>
      </w:r>
      <w:proofErr w:type="spellEnd"/>
      <w:r w:rsidRPr="00D47CEF">
        <w:rPr>
          <w:lang w:val="en-GB"/>
        </w:rPr>
        <w:t xml:space="preserve"> MC, </w:t>
      </w:r>
      <w:proofErr w:type="spellStart"/>
      <w:r w:rsidRPr="00D47CEF">
        <w:rPr>
          <w:lang w:val="en-GB"/>
        </w:rPr>
        <w:t>Campanella</w:t>
      </w:r>
      <w:proofErr w:type="spellEnd"/>
      <w:r w:rsidRPr="00D47CEF">
        <w:rPr>
          <w:lang w:val="en-GB"/>
        </w:rPr>
        <w:t xml:space="preserve"> M, </w:t>
      </w:r>
      <w:proofErr w:type="spellStart"/>
      <w:r w:rsidRPr="00D47CEF">
        <w:rPr>
          <w:lang w:val="en-GB"/>
        </w:rPr>
        <w:t>Skarzynski</w:t>
      </w:r>
      <w:proofErr w:type="spellEnd"/>
      <w:r w:rsidRPr="00D47CEF">
        <w:rPr>
          <w:lang w:val="en-GB"/>
        </w:rPr>
        <w:t xml:space="preserve"> PH, Maulucci G, </w:t>
      </w:r>
      <w:proofErr w:type="spellStart"/>
      <w:r w:rsidRPr="00D47CEF">
        <w:rPr>
          <w:lang w:val="en-GB"/>
        </w:rPr>
        <w:t>Serantoni</w:t>
      </w:r>
      <w:proofErr w:type="spellEnd"/>
      <w:r w:rsidRPr="00D47CEF">
        <w:rPr>
          <w:lang w:val="en-GB"/>
        </w:rPr>
        <w:t xml:space="preserve"> C, De </w:t>
      </w:r>
      <w:proofErr w:type="spellStart"/>
      <w:r w:rsidRPr="00D47CEF">
        <w:rPr>
          <w:lang w:val="en-GB"/>
        </w:rPr>
        <w:t>Spirito</w:t>
      </w:r>
      <w:proofErr w:type="spellEnd"/>
      <w:r w:rsidRPr="00D47CEF">
        <w:rPr>
          <w:lang w:val="en-GB"/>
        </w:rPr>
        <w:t xml:space="preserve"> M, Curzi D, </w:t>
      </w:r>
      <w:proofErr w:type="spellStart"/>
      <w:r w:rsidRPr="00D47CEF">
        <w:rPr>
          <w:lang w:val="en-GB"/>
        </w:rPr>
        <w:t>Guidetti</w:t>
      </w:r>
      <w:proofErr w:type="spellEnd"/>
      <w:r w:rsidRPr="00D47CEF">
        <w:rPr>
          <w:lang w:val="en-GB"/>
        </w:rPr>
        <w:t xml:space="preserve"> L, Baldari C, </w:t>
      </w:r>
      <w:proofErr w:type="spellStart"/>
      <w:r w:rsidRPr="00D47CEF">
        <w:rPr>
          <w:lang w:val="en-GB"/>
        </w:rPr>
        <w:t>Hatzopoulos</w:t>
      </w:r>
      <w:proofErr w:type="spellEnd"/>
      <w:r w:rsidRPr="00D47CEF">
        <w:rPr>
          <w:lang w:val="en-GB"/>
        </w:rPr>
        <w:t xml:space="preserve"> S. Detecting Metabolic Thresholds from Nonlinear Analysis of Heart Rate Time Series: A Review.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Int</w:t>
      </w:r>
      <w:proofErr w:type="spellEnd"/>
      <w:r>
        <w:rPr>
          <w:lang w:val="en-GB"/>
        </w:rPr>
        <w:t xml:space="preserve"> J Environ Res Public Health,</w:t>
      </w:r>
      <w:r w:rsidRPr="00D47CEF">
        <w:rPr>
          <w:lang w:val="en-GB"/>
        </w:rPr>
        <w:t xml:space="preserve"> 2022</w:t>
      </w:r>
      <w:r>
        <w:rPr>
          <w:lang w:val="en-GB"/>
        </w:rPr>
        <w:t>,</w:t>
      </w:r>
      <w:r w:rsidRPr="00D47CEF">
        <w:rPr>
          <w:lang w:val="en-GB"/>
        </w:rPr>
        <w:t xml:space="preserve"> 5;19(19):12719.</w:t>
      </w:r>
    </w:p>
    <w:p w:rsidR="00D47CEF" w:rsidRDefault="00D47CEF" w:rsidP="00D47CEF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D47CEF">
        <w:rPr>
          <w:lang w:val="en-GB"/>
        </w:rPr>
        <w:t>Cardinali</w:t>
      </w:r>
      <w:proofErr w:type="spellEnd"/>
      <w:r w:rsidRPr="00D47CEF">
        <w:rPr>
          <w:lang w:val="en-GB"/>
        </w:rPr>
        <w:t xml:space="preserve"> L, Curzi D, </w:t>
      </w:r>
      <w:proofErr w:type="spellStart"/>
      <w:r w:rsidRPr="00D47CEF">
        <w:rPr>
          <w:lang w:val="en-GB"/>
        </w:rPr>
        <w:t>Maccarani</w:t>
      </w:r>
      <w:proofErr w:type="spellEnd"/>
      <w:r w:rsidRPr="00D47CEF">
        <w:rPr>
          <w:lang w:val="en-GB"/>
        </w:rPr>
        <w:t xml:space="preserve"> E, </w:t>
      </w:r>
      <w:proofErr w:type="spellStart"/>
      <w:r w:rsidRPr="00D47CEF">
        <w:rPr>
          <w:lang w:val="en-GB"/>
        </w:rPr>
        <w:t>Falcioni</w:t>
      </w:r>
      <w:proofErr w:type="spellEnd"/>
      <w:r w:rsidRPr="00D47CEF">
        <w:rPr>
          <w:lang w:val="en-GB"/>
        </w:rPr>
        <w:t xml:space="preserve"> L, </w:t>
      </w:r>
      <w:proofErr w:type="spellStart"/>
      <w:r w:rsidRPr="00D47CEF">
        <w:rPr>
          <w:lang w:val="en-GB"/>
        </w:rPr>
        <w:t>Campanella</w:t>
      </w:r>
      <w:proofErr w:type="spellEnd"/>
      <w:r w:rsidRPr="00D47CEF">
        <w:rPr>
          <w:lang w:val="en-GB"/>
        </w:rPr>
        <w:t xml:space="preserve"> M, Ferrari D, </w:t>
      </w:r>
      <w:proofErr w:type="spellStart"/>
      <w:r w:rsidRPr="00D47CEF">
        <w:rPr>
          <w:lang w:val="en-GB"/>
        </w:rPr>
        <w:t>Maulini</w:t>
      </w:r>
      <w:proofErr w:type="spellEnd"/>
      <w:r w:rsidRPr="00D47CEF">
        <w:rPr>
          <w:lang w:val="en-GB"/>
        </w:rPr>
        <w:t xml:space="preserve"> C, </w:t>
      </w:r>
      <w:proofErr w:type="spellStart"/>
      <w:r w:rsidRPr="00D47CEF">
        <w:rPr>
          <w:lang w:val="en-GB"/>
        </w:rPr>
        <w:t>Gallotta</w:t>
      </w:r>
      <w:proofErr w:type="spellEnd"/>
      <w:r w:rsidRPr="00D47CEF">
        <w:rPr>
          <w:lang w:val="en-GB"/>
        </w:rPr>
        <w:t xml:space="preserve"> MC, </w:t>
      </w:r>
      <w:proofErr w:type="spellStart"/>
      <w:r w:rsidRPr="00D47CEF">
        <w:rPr>
          <w:lang w:val="en-GB"/>
        </w:rPr>
        <w:t>Zimatore</w:t>
      </w:r>
      <w:proofErr w:type="spellEnd"/>
      <w:r w:rsidRPr="00D47CEF">
        <w:rPr>
          <w:lang w:val="en-GB"/>
        </w:rPr>
        <w:t xml:space="preserve"> G, Baldari C, </w:t>
      </w:r>
      <w:proofErr w:type="spellStart"/>
      <w:r w:rsidRPr="00D47CEF">
        <w:rPr>
          <w:lang w:val="en-GB"/>
        </w:rPr>
        <w:t>Guidetti</w:t>
      </w:r>
      <w:proofErr w:type="spellEnd"/>
      <w:r w:rsidRPr="00D47CEF">
        <w:rPr>
          <w:lang w:val="en-GB"/>
        </w:rPr>
        <w:t xml:space="preserve"> L. Live Streaming vs. Pre-Recorded Training during the COVID-19 Pandemic in Italian Rhythmic Gymnastics.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Int</w:t>
      </w:r>
      <w:proofErr w:type="spellEnd"/>
      <w:r>
        <w:rPr>
          <w:lang w:val="en-GB"/>
        </w:rPr>
        <w:t xml:space="preserve"> J Environ Res Public Health,</w:t>
      </w:r>
      <w:r w:rsidRPr="00D47CEF">
        <w:rPr>
          <w:lang w:val="en-GB"/>
        </w:rPr>
        <w:t xml:space="preserve"> 2022</w:t>
      </w:r>
      <w:r>
        <w:rPr>
          <w:lang w:val="en-GB"/>
        </w:rPr>
        <w:t>,</w:t>
      </w:r>
      <w:r w:rsidRPr="00D47CEF">
        <w:rPr>
          <w:lang w:val="en-GB"/>
        </w:rPr>
        <w:t xml:space="preserve"> 8;19(24):16441.</w:t>
      </w:r>
    </w:p>
    <w:p w:rsidR="00D47CEF" w:rsidRDefault="00CA3CF6" w:rsidP="00154C4A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CA3CF6">
        <w:rPr>
          <w:lang w:val="en-GB"/>
        </w:rPr>
        <w:t>Silvestri</w:t>
      </w:r>
      <w:proofErr w:type="spellEnd"/>
      <w:r w:rsidRPr="00CA3CF6">
        <w:rPr>
          <w:lang w:val="en-GB"/>
        </w:rPr>
        <w:t xml:space="preserve"> F, </w:t>
      </w:r>
      <w:proofErr w:type="spellStart"/>
      <w:r w:rsidRPr="00CA3CF6">
        <w:rPr>
          <w:lang w:val="en-GB"/>
        </w:rPr>
        <w:t>Campanella</w:t>
      </w:r>
      <w:proofErr w:type="spellEnd"/>
      <w:r w:rsidRPr="00CA3CF6">
        <w:rPr>
          <w:lang w:val="en-GB"/>
        </w:rPr>
        <w:t xml:space="preserve"> M, </w:t>
      </w:r>
      <w:proofErr w:type="spellStart"/>
      <w:r w:rsidRPr="00CA3CF6">
        <w:rPr>
          <w:lang w:val="en-GB"/>
        </w:rPr>
        <w:t>Bertollo</w:t>
      </w:r>
      <w:proofErr w:type="spellEnd"/>
      <w:r w:rsidRPr="00CA3CF6">
        <w:rPr>
          <w:lang w:val="en-GB"/>
        </w:rPr>
        <w:t xml:space="preserve"> M, Albuquerque MR, </w:t>
      </w:r>
      <w:proofErr w:type="spellStart"/>
      <w:r w:rsidRPr="00CA3CF6">
        <w:rPr>
          <w:lang w:val="en-GB"/>
        </w:rPr>
        <w:t>Bonavolontà</w:t>
      </w:r>
      <w:proofErr w:type="spellEnd"/>
      <w:r w:rsidRPr="00CA3CF6">
        <w:rPr>
          <w:lang w:val="en-GB"/>
        </w:rPr>
        <w:t xml:space="preserve"> V, </w:t>
      </w:r>
      <w:proofErr w:type="spellStart"/>
      <w:r w:rsidRPr="00CA3CF6">
        <w:rPr>
          <w:lang w:val="en-GB"/>
        </w:rPr>
        <w:t>Perroni</w:t>
      </w:r>
      <w:proofErr w:type="spellEnd"/>
      <w:r w:rsidRPr="00CA3CF6">
        <w:rPr>
          <w:lang w:val="en-GB"/>
        </w:rPr>
        <w:t xml:space="preserve"> F, Baldari C, </w:t>
      </w:r>
      <w:proofErr w:type="spellStart"/>
      <w:r w:rsidRPr="00CA3CF6">
        <w:rPr>
          <w:lang w:val="en-GB"/>
        </w:rPr>
        <w:t>Guidetti</w:t>
      </w:r>
      <w:proofErr w:type="spellEnd"/>
      <w:r w:rsidRPr="00CA3CF6">
        <w:rPr>
          <w:lang w:val="en-GB"/>
        </w:rPr>
        <w:t xml:space="preserve"> L, Curzi D.</w:t>
      </w:r>
      <w:r w:rsidRPr="00CA3CF6">
        <w:rPr>
          <w:lang w:val="en-GB"/>
        </w:rPr>
        <w:t xml:space="preserve"> </w:t>
      </w:r>
      <w:r w:rsidRPr="00CA3CF6">
        <w:rPr>
          <w:lang w:val="en-GB"/>
        </w:rPr>
        <w:t>Acute Effects of Fitlight Training on Cognitive-Motor Processes in Young Basketball Players.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Int</w:t>
      </w:r>
      <w:proofErr w:type="spellEnd"/>
      <w:r>
        <w:rPr>
          <w:lang w:val="en-GB"/>
        </w:rPr>
        <w:t xml:space="preserve"> J Environ Res Public Health,</w:t>
      </w:r>
      <w:r w:rsidRPr="00CA3CF6">
        <w:rPr>
          <w:lang w:val="en-GB"/>
        </w:rPr>
        <w:t xml:space="preserve"> 2023</w:t>
      </w:r>
      <w:r>
        <w:rPr>
          <w:lang w:val="en-GB"/>
        </w:rPr>
        <w:t>,</w:t>
      </w:r>
      <w:r w:rsidRPr="00CA3CF6">
        <w:rPr>
          <w:lang w:val="en-GB"/>
        </w:rPr>
        <w:t xml:space="preserve"> 1;20(1):817.</w:t>
      </w:r>
    </w:p>
    <w:p w:rsidR="00502BB4" w:rsidRDefault="00502BB4" w:rsidP="000D2D0C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502BB4">
        <w:rPr>
          <w:lang w:val="en-GB"/>
        </w:rPr>
        <w:t>Bonavolontà</w:t>
      </w:r>
      <w:proofErr w:type="spellEnd"/>
      <w:r w:rsidRPr="00502BB4">
        <w:rPr>
          <w:lang w:val="en-GB"/>
        </w:rPr>
        <w:t xml:space="preserve"> V, </w:t>
      </w:r>
      <w:proofErr w:type="spellStart"/>
      <w:r w:rsidRPr="00502BB4">
        <w:rPr>
          <w:lang w:val="en-GB"/>
        </w:rPr>
        <w:t>Gallotta</w:t>
      </w:r>
      <w:proofErr w:type="spellEnd"/>
      <w:r w:rsidRPr="00502BB4">
        <w:rPr>
          <w:lang w:val="en-GB"/>
        </w:rPr>
        <w:t xml:space="preserve"> MC, </w:t>
      </w:r>
      <w:proofErr w:type="spellStart"/>
      <w:r w:rsidRPr="00502BB4">
        <w:rPr>
          <w:lang w:val="en-GB"/>
        </w:rPr>
        <w:t>Zimatore</w:t>
      </w:r>
      <w:proofErr w:type="spellEnd"/>
      <w:r w:rsidRPr="00502BB4">
        <w:rPr>
          <w:lang w:val="en-GB"/>
        </w:rPr>
        <w:t xml:space="preserve"> G, Curzi D, Ferrari D, </w:t>
      </w:r>
      <w:proofErr w:type="spellStart"/>
      <w:r w:rsidRPr="00502BB4">
        <w:rPr>
          <w:lang w:val="en-GB"/>
        </w:rPr>
        <w:t>Vinciguerra</w:t>
      </w:r>
      <w:proofErr w:type="spellEnd"/>
      <w:r w:rsidRPr="00502BB4">
        <w:rPr>
          <w:lang w:val="en-GB"/>
        </w:rPr>
        <w:t xml:space="preserve"> MG, </w:t>
      </w:r>
      <w:proofErr w:type="spellStart"/>
      <w:r w:rsidRPr="00502BB4">
        <w:rPr>
          <w:lang w:val="en-GB"/>
        </w:rPr>
        <w:t>Guidetti</w:t>
      </w:r>
      <w:proofErr w:type="spellEnd"/>
      <w:r w:rsidRPr="00502BB4">
        <w:rPr>
          <w:lang w:val="en-GB"/>
        </w:rPr>
        <w:t xml:space="preserve"> L, Baldari C.</w:t>
      </w:r>
      <w:r w:rsidRPr="00502BB4">
        <w:rPr>
          <w:lang w:val="en-GB"/>
        </w:rPr>
        <w:t xml:space="preserve"> </w:t>
      </w:r>
      <w:r w:rsidRPr="00502BB4">
        <w:rPr>
          <w:lang w:val="en-GB"/>
        </w:rPr>
        <w:t>Chronic Effects of Asymmetric and Symmetric Sport Load in Varsity Athletes across a Six Month Sport Season.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Int</w:t>
      </w:r>
      <w:proofErr w:type="spellEnd"/>
      <w:r>
        <w:rPr>
          <w:lang w:val="en-GB"/>
        </w:rPr>
        <w:t xml:space="preserve"> J Environ Res Public Health,</w:t>
      </w:r>
      <w:r w:rsidRPr="00502BB4">
        <w:rPr>
          <w:lang w:val="en-GB"/>
        </w:rPr>
        <w:t xml:space="preserve"> 2023</w:t>
      </w:r>
      <w:r>
        <w:rPr>
          <w:lang w:val="en-GB"/>
        </w:rPr>
        <w:t>,</w:t>
      </w:r>
      <w:r w:rsidRPr="00502BB4">
        <w:rPr>
          <w:lang w:val="en-GB"/>
        </w:rPr>
        <w:t xml:space="preserve"> 25;20(3):2186.</w:t>
      </w:r>
    </w:p>
    <w:p w:rsidR="00502BB4" w:rsidRDefault="00502BB4" w:rsidP="009C7C1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502BB4">
        <w:rPr>
          <w:lang w:val="en-GB"/>
        </w:rPr>
        <w:t>Salucci</w:t>
      </w:r>
      <w:proofErr w:type="spellEnd"/>
      <w:r w:rsidRPr="00502BB4">
        <w:rPr>
          <w:lang w:val="en-GB"/>
        </w:rPr>
        <w:t xml:space="preserve"> S, </w:t>
      </w:r>
      <w:proofErr w:type="spellStart"/>
      <w:r w:rsidRPr="00502BB4">
        <w:rPr>
          <w:lang w:val="en-GB"/>
        </w:rPr>
        <w:t>Burattini</w:t>
      </w:r>
      <w:proofErr w:type="spellEnd"/>
      <w:r w:rsidRPr="00502BB4">
        <w:rPr>
          <w:lang w:val="en-GB"/>
        </w:rPr>
        <w:t xml:space="preserve"> S, </w:t>
      </w:r>
      <w:proofErr w:type="spellStart"/>
      <w:r w:rsidRPr="00502BB4">
        <w:rPr>
          <w:lang w:val="en-GB"/>
        </w:rPr>
        <w:t>Versari</w:t>
      </w:r>
      <w:proofErr w:type="spellEnd"/>
      <w:r w:rsidRPr="00502BB4">
        <w:rPr>
          <w:lang w:val="en-GB"/>
        </w:rPr>
        <w:t xml:space="preserve"> I, </w:t>
      </w:r>
      <w:proofErr w:type="spellStart"/>
      <w:r w:rsidRPr="00502BB4">
        <w:rPr>
          <w:lang w:val="en-GB"/>
        </w:rPr>
        <w:t>Bavelloni</w:t>
      </w:r>
      <w:proofErr w:type="spellEnd"/>
      <w:r w:rsidRPr="00502BB4">
        <w:rPr>
          <w:lang w:val="en-GB"/>
        </w:rPr>
        <w:t xml:space="preserve"> A, </w:t>
      </w:r>
      <w:proofErr w:type="spellStart"/>
      <w:r w:rsidRPr="00502BB4">
        <w:rPr>
          <w:lang w:val="en-GB"/>
        </w:rPr>
        <w:t>Bavelloni</w:t>
      </w:r>
      <w:proofErr w:type="spellEnd"/>
      <w:r w:rsidRPr="00502BB4">
        <w:rPr>
          <w:lang w:val="en-GB"/>
        </w:rPr>
        <w:t xml:space="preserve"> F, Curzi D, </w:t>
      </w:r>
      <w:proofErr w:type="spellStart"/>
      <w:r w:rsidRPr="00502BB4">
        <w:rPr>
          <w:lang w:val="en-GB"/>
        </w:rPr>
        <w:t>Battistelli</w:t>
      </w:r>
      <w:proofErr w:type="spellEnd"/>
      <w:r w:rsidRPr="00502BB4">
        <w:rPr>
          <w:lang w:val="en-GB"/>
        </w:rPr>
        <w:t xml:space="preserve"> M, </w:t>
      </w:r>
      <w:proofErr w:type="spellStart"/>
      <w:r w:rsidRPr="00502BB4">
        <w:rPr>
          <w:lang w:val="en-GB"/>
        </w:rPr>
        <w:t>Gobbi</w:t>
      </w:r>
      <w:proofErr w:type="spellEnd"/>
      <w:r w:rsidRPr="00502BB4">
        <w:rPr>
          <w:lang w:val="en-GB"/>
        </w:rPr>
        <w:t xml:space="preserve"> P, Faenza I.</w:t>
      </w:r>
      <w:r w:rsidRPr="00502BB4">
        <w:rPr>
          <w:lang w:val="en-GB"/>
        </w:rPr>
        <w:t xml:space="preserve"> </w:t>
      </w:r>
      <w:r w:rsidRPr="00502BB4">
        <w:rPr>
          <w:lang w:val="en-GB"/>
        </w:rPr>
        <w:t xml:space="preserve">Morpho-Functional Analyses Demonstrate That </w:t>
      </w:r>
      <w:proofErr w:type="spellStart"/>
      <w:r w:rsidRPr="00502BB4">
        <w:rPr>
          <w:lang w:val="en-GB"/>
        </w:rPr>
        <w:t>Tyrosol</w:t>
      </w:r>
      <w:proofErr w:type="spellEnd"/>
      <w:r w:rsidRPr="00502BB4">
        <w:rPr>
          <w:lang w:val="en-GB"/>
        </w:rPr>
        <w:t xml:space="preserve"> Rescues Dexamethasone-Induced Muscle Atrophy.</w:t>
      </w:r>
      <w:r>
        <w:rPr>
          <w:lang w:val="en-GB"/>
        </w:rPr>
        <w:t xml:space="preserve"> J </w:t>
      </w:r>
      <w:proofErr w:type="spellStart"/>
      <w:r>
        <w:rPr>
          <w:lang w:val="en-GB"/>
        </w:rPr>
        <w:t>Funct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Morphol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Kinesiol</w:t>
      </w:r>
      <w:proofErr w:type="spellEnd"/>
      <w:r>
        <w:rPr>
          <w:lang w:val="en-GB"/>
        </w:rPr>
        <w:t>,</w:t>
      </w:r>
      <w:r w:rsidRPr="00502BB4">
        <w:rPr>
          <w:lang w:val="en-GB"/>
        </w:rPr>
        <w:t xml:space="preserve"> 2024</w:t>
      </w:r>
      <w:r>
        <w:rPr>
          <w:lang w:val="en-GB"/>
        </w:rPr>
        <w:t>,</w:t>
      </w:r>
      <w:r w:rsidRPr="00502BB4">
        <w:rPr>
          <w:lang w:val="en-GB"/>
        </w:rPr>
        <w:t xml:space="preserve"> 17;9(3):124.</w:t>
      </w:r>
    </w:p>
    <w:p w:rsidR="00502BB4" w:rsidRDefault="00502BB4" w:rsidP="00102D5B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502BB4">
        <w:rPr>
          <w:lang w:val="en-GB"/>
        </w:rPr>
        <w:t>Gallotta</w:t>
      </w:r>
      <w:proofErr w:type="spellEnd"/>
      <w:r w:rsidRPr="00502BB4">
        <w:rPr>
          <w:lang w:val="en-GB"/>
        </w:rPr>
        <w:t xml:space="preserve"> MC, </w:t>
      </w:r>
      <w:proofErr w:type="spellStart"/>
      <w:r w:rsidRPr="00502BB4">
        <w:rPr>
          <w:lang w:val="en-GB"/>
        </w:rPr>
        <w:t>Bonavolontà</w:t>
      </w:r>
      <w:proofErr w:type="spellEnd"/>
      <w:r w:rsidRPr="00502BB4">
        <w:rPr>
          <w:lang w:val="en-GB"/>
        </w:rPr>
        <w:t xml:space="preserve"> V, </w:t>
      </w:r>
      <w:proofErr w:type="spellStart"/>
      <w:r w:rsidRPr="00502BB4">
        <w:rPr>
          <w:lang w:val="en-GB"/>
        </w:rPr>
        <w:t>Zimatore</w:t>
      </w:r>
      <w:proofErr w:type="spellEnd"/>
      <w:r w:rsidRPr="00502BB4">
        <w:rPr>
          <w:lang w:val="en-GB"/>
        </w:rPr>
        <w:t xml:space="preserve"> G, Curzi D, </w:t>
      </w:r>
      <w:proofErr w:type="spellStart"/>
      <w:r w:rsidRPr="00502BB4">
        <w:rPr>
          <w:lang w:val="en-GB"/>
        </w:rPr>
        <w:t>Falcioni</w:t>
      </w:r>
      <w:proofErr w:type="spellEnd"/>
      <w:r w:rsidRPr="00502BB4">
        <w:rPr>
          <w:lang w:val="en-GB"/>
        </w:rPr>
        <w:t xml:space="preserve"> L, </w:t>
      </w:r>
      <w:proofErr w:type="spellStart"/>
      <w:r w:rsidRPr="00502BB4">
        <w:rPr>
          <w:lang w:val="en-GB"/>
        </w:rPr>
        <w:t>Migliaccio</w:t>
      </w:r>
      <w:proofErr w:type="spellEnd"/>
      <w:r w:rsidRPr="00502BB4">
        <w:rPr>
          <w:lang w:val="en-GB"/>
        </w:rPr>
        <w:t xml:space="preserve"> S, </w:t>
      </w:r>
      <w:proofErr w:type="spellStart"/>
      <w:r w:rsidRPr="00502BB4">
        <w:rPr>
          <w:lang w:val="en-GB"/>
        </w:rPr>
        <w:t>Guidetti</w:t>
      </w:r>
      <w:proofErr w:type="spellEnd"/>
      <w:r w:rsidRPr="00502BB4">
        <w:rPr>
          <w:lang w:val="en-GB"/>
        </w:rPr>
        <w:t xml:space="preserve"> L, Baldari C.</w:t>
      </w:r>
      <w:r w:rsidRPr="00502BB4">
        <w:rPr>
          <w:lang w:val="en-GB"/>
        </w:rPr>
        <w:t xml:space="preserve"> </w:t>
      </w:r>
      <w:r w:rsidRPr="00502BB4">
        <w:rPr>
          <w:lang w:val="en-GB"/>
        </w:rPr>
        <w:t>Academic achievement and healthy lifestyle habits in primary school children: an interventional study.</w:t>
      </w:r>
      <w:r>
        <w:rPr>
          <w:lang w:val="en-GB"/>
        </w:rPr>
        <w:t xml:space="preserve"> Front </w:t>
      </w:r>
      <w:proofErr w:type="spellStart"/>
      <w:r>
        <w:rPr>
          <w:lang w:val="en-GB"/>
        </w:rPr>
        <w:t>Psychol</w:t>
      </w:r>
      <w:proofErr w:type="spellEnd"/>
      <w:r>
        <w:rPr>
          <w:lang w:val="en-GB"/>
        </w:rPr>
        <w:t>,</w:t>
      </w:r>
      <w:r w:rsidRPr="00502BB4">
        <w:rPr>
          <w:lang w:val="en-GB"/>
        </w:rPr>
        <w:t xml:space="preserve"> 2024</w:t>
      </w:r>
      <w:r>
        <w:rPr>
          <w:lang w:val="en-GB"/>
        </w:rPr>
        <w:t>,</w:t>
      </w:r>
      <w:r w:rsidRPr="00502BB4">
        <w:rPr>
          <w:lang w:val="en-GB"/>
        </w:rPr>
        <w:t xml:space="preserve"> 22;15:1412266.</w:t>
      </w:r>
    </w:p>
    <w:p w:rsidR="00502BB4" w:rsidRDefault="00502BB4" w:rsidP="002E22E8">
      <w:pPr>
        <w:pStyle w:val="Paragrafoelenco"/>
        <w:numPr>
          <w:ilvl w:val="0"/>
          <w:numId w:val="1"/>
        </w:numPr>
        <w:spacing w:after="120" w:line="240" w:lineRule="auto"/>
        <w:jc w:val="both"/>
      </w:pPr>
      <w:r w:rsidRPr="00502BB4">
        <w:rPr>
          <w:lang w:val="en-GB"/>
        </w:rPr>
        <w:t xml:space="preserve">Curzi D, </w:t>
      </w:r>
      <w:proofErr w:type="spellStart"/>
      <w:r w:rsidRPr="00502BB4">
        <w:rPr>
          <w:lang w:val="en-GB"/>
        </w:rPr>
        <w:t>Amatori</w:t>
      </w:r>
      <w:proofErr w:type="spellEnd"/>
      <w:r w:rsidRPr="00502BB4">
        <w:rPr>
          <w:lang w:val="en-GB"/>
        </w:rPr>
        <w:t xml:space="preserve"> S, </w:t>
      </w:r>
      <w:proofErr w:type="spellStart"/>
      <w:r w:rsidRPr="00502BB4">
        <w:rPr>
          <w:lang w:val="en-GB"/>
        </w:rPr>
        <w:t>Silvestri</w:t>
      </w:r>
      <w:proofErr w:type="spellEnd"/>
      <w:r w:rsidRPr="00502BB4">
        <w:rPr>
          <w:lang w:val="en-GB"/>
        </w:rPr>
        <w:t xml:space="preserve"> F, </w:t>
      </w:r>
      <w:proofErr w:type="spellStart"/>
      <w:r w:rsidRPr="00502BB4">
        <w:rPr>
          <w:lang w:val="en-GB"/>
        </w:rPr>
        <w:t>Marcelli</w:t>
      </w:r>
      <w:proofErr w:type="spellEnd"/>
      <w:r w:rsidRPr="00502BB4">
        <w:rPr>
          <w:lang w:val="en-GB"/>
        </w:rPr>
        <w:t xml:space="preserve"> L, </w:t>
      </w:r>
      <w:proofErr w:type="spellStart"/>
      <w:r w:rsidRPr="00502BB4">
        <w:rPr>
          <w:lang w:val="en-GB"/>
        </w:rPr>
        <w:t>Campanella</w:t>
      </w:r>
      <w:proofErr w:type="spellEnd"/>
      <w:r w:rsidRPr="00502BB4">
        <w:rPr>
          <w:lang w:val="en-GB"/>
        </w:rPr>
        <w:t xml:space="preserve"> M, </w:t>
      </w:r>
      <w:proofErr w:type="spellStart"/>
      <w:r w:rsidRPr="00502BB4">
        <w:rPr>
          <w:lang w:val="en-GB"/>
        </w:rPr>
        <w:t>Perroni</w:t>
      </w:r>
      <w:proofErr w:type="spellEnd"/>
      <w:r w:rsidRPr="00502BB4">
        <w:rPr>
          <w:lang w:val="en-GB"/>
        </w:rPr>
        <w:t xml:space="preserve"> F, </w:t>
      </w:r>
      <w:proofErr w:type="spellStart"/>
      <w:r w:rsidRPr="00502BB4">
        <w:rPr>
          <w:lang w:val="en-GB"/>
        </w:rPr>
        <w:t>Gallotta</w:t>
      </w:r>
      <w:proofErr w:type="spellEnd"/>
      <w:r w:rsidRPr="00502BB4">
        <w:rPr>
          <w:lang w:val="en-GB"/>
        </w:rPr>
        <w:t xml:space="preserve"> MC, </w:t>
      </w:r>
      <w:proofErr w:type="spellStart"/>
      <w:r w:rsidRPr="00502BB4">
        <w:rPr>
          <w:lang w:val="en-GB"/>
        </w:rPr>
        <w:t>Favoriti</w:t>
      </w:r>
      <w:proofErr w:type="spellEnd"/>
      <w:r w:rsidRPr="00502BB4">
        <w:rPr>
          <w:lang w:val="en-GB"/>
        </w:rPr>
        <w:t xml:space="preserve"> A, Baldari C, </w:t>
      </w:r>
      <w:proofErr w:type="spellStart"/>
      <w:r w:rsidRPr="00502BB4">
        <w:rPr>
          <w:lang w:val="en-GB"/>
        </w:rPr>
        <w:t>Guidetti</w:t>
      </w:r>
      <w:proofErr w:type="spellEnd"/>
      <w:r w:rsidRPr="00502BB4">
        <w:rPr>
          <w:lang w:val="en-GB"/>
        </w:rPr>
        <w:t xml:space="preserve"> L. Professional football training and recovery: A longitudinal study on the effects of weekly conditioning session and workload variables.</w:t>
      </w:r>
      <w:r w:rsidRPr="00502BB4">
        <w:rPr>
          <w:lang w:val="en-GB"/>
        </w:rPr>
        <w:t xml:space="preserve"> </w:t>
      </w:r>
      <w:proofErr w:type="spellStart"/>
      <w:r>
        <w:t>PLoS</w:t>
      </w:r>
      <w:proofErr w:type="spellEnd"/>
      <w:r>
        <w:t xml:space="preserve"> One,</w:t>
      </w:r>
      <w:r w:rsidRPr="00502BB4">
        <w:t xml:space="preserve"> 2024</w:t>
      </w:r>
      <w:r>
        <w:t>,</w:t>
      </w:r>
      <w:r w:rsidRPr="00502BB4">
        <w:t xml:space="preserve"> 10;19(9</w:t>
      </w:r>
      <w:proofErr w:type="gramStart"/>
      <w:r w:rsidRPr="00502BB4">
        <w:t>):e</w:t>
      </w:r>
      <w:proofErr w:type="gramEnd"/>
      <w:r w:rsidRPr="00502BB4">
        <w:t>0310036.</w:t>
      </w:r>
    </w:p>
    <w:p w:rsidR="00502BB4" w:rsidRDefault="00502BB4" w:rsidP="0089315A">
      <w:pPr>
        <w:pStyle w:val="Paragrafoelenco"/>
        <w:numPr>
          <w:ilvl w:val="0"/>
          <w:numId w:val="1"/>
        </w:numPr>
        <w:spacing w:after="120" w:line="240" w:lineRule="auto"/>
        <w:jc w:val="both"/>
      </w:pPr>
      <w:proofErr w:type="spellStart"/>
      <w:r w:rsidRPr="00502BB4">
        <w:rPr>
          <w:lang w:val="en-GB"/>
        </w:rPr>
        <w:t>Gallotta</w:t>
      </w:r>
      <w:proofErr w:type="spellEnd"/>
      <w:r w:rsidRPr="00502BB4">
        <w:rPr>
          <w:lang w:val="en-GB"/>
        </w:rPr>
        <w:t xml:space="preserve"> MC, Franciosi E, Giorgi M, </w:t>
      </w:r>
      <w:proofErr w:type="spellStart"/>
      <w:r w:rsidRPr="00502BB4">
        <w:rPr>
          <w:lang w:val="en-GB"/>
        </w:rPr>
        <w:t>Guidetti</w:t>
      </w:r>
      <w:proofErr w:type="spellEnd"/>
      <w:r w:rsidRPr="00502BB4">
        <w:rPr>
          <w:lang w:val="en-GB"/>
        </w:rPr>
        <w:t xml:space="preserve"> L, </w:t>
      </w:r>
      <w:proofErr w:type="spellStart"/>
      <w:r w:rsidRPr="00502BB4">
        <w:rPr>
          <w:lang w:val="en-GB"/>
        </w:rPr>
        <w:t>Cerbara</w:t>
      </w:r>
      <w:proofErr w:type="spellEnd"/>
      <w:r w:rsidRPr="00502BB4">
        <w:rPr>
          <w:lang w:val="en-GB"/>
        </w:rPr>
        <w:t xml:space="preserve"> E, Pes G, </w:t>
      </w:r>
      <w:proofErr w:type="spellStart"/>
      <w:r w:rsidRPr="00502BB4">
        <w:rPr>
          <w:lang w:val="en-GB"/>
        </w:rPr>
        <w:t>Silvestri</w:t>
      </w:r>
      <w:proofErr w:type="spellEnd"/>
      <w:r w:rsidRPr="00502BB4">
        <w:rPr>
          <w:lang w:val="en-GB"/>
        </w:rPr>
        <w:t xml:space="preserve"> F, Curzi D.</w:t>
      </w:r>
      <w:r w:rsidRPr="00502BB4">
        <w:rPr>
          <w:lang w:val="en-GB"/>
        </w:rPr>
        <w:t xml:space="preserve"> </w:t>
      </w:r>
      <w:r w:rsidRPr="00502BB4">
        <w:rPr>
          <w:lang w:val="en-GB"/>
        </w:rPr>
        <w:t>Benefits of inclusive sport training on fitness and health of athletes with and without intellectual disability.</w:t>
      </w:r>
      <w:r w:rsidRPr="00502BB4">
        <w:rPr>
          <w:lang w:val="en-GB"/>
        </w:rPr>
        <w:t xml:space="preserve"> </w:t>
      </w:r>
      <w:r>
        <w:t>Sci Rep.</w:t>
      </w:r>
      <w:r>
        <w:t>,</w:t>
      </w:r>
      <w:r>
        <w:t xml:space="preserve"> 2024</w:t>
      </w:r>
      <w:r>
        <w:t>,</w:t>
      </w:r>
      <w:r>
        <w:t xml:space="preserve"> 11;14(1):21203</w:t>
      </w:r>
      <w:r>
        <w:t>.</w:t>
      </w:r>
    </w:p>
    <w:p w:rsidR="00502BB4" w:rsidRDefault="00502BB4" w:rsidP="0025194D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502BB4">
        <w:rPr>
          <w:lang w:val="en-GB"/>
        </w:rPr>
        <w:t>Marcelli</w:t>
      </w:r>
      <w:proofErr w:type="spellEnd"/>
      <w:r w:rsidRPr="00502BB4">
        <w:rPr>
          <w:lang w:val="en-GB"/>
        </w:rPr>
        <w:t xml:space="preserve"> L, </w:t>
      </w:r>
      <w:proofErr w:type="spellStart"/>
      <w:r w:rsidRPr="00502BB4">
        <w:rPr>
          <w:lang w:val="en-GB"/>
        </w:rPr>
        <w:t>Silvestri</w:t>
      </w:r>
      <w:proofErr w:type="spellEnd"/>
      <w:r w:rsidRPr="00502BB4">
        <w:rPr>
          <w:lang w:val="en-GB"/>
        </w:rPr>
        <w:t xml:space="preserve"> F, Di Pinto G, </w:t>
      </w:r>
      <w:proofErr w:type="spellStart"/>
      <w:r w:rsidRPr="00502BB4">
        <w:rPr>
          <w:lang w:val="en-GB"/>
        </w:rPr>
        <w:t>Gallotta</w:t>
      </w:r>
      <w:proofErr w:type="spellEnd"/>
      <w:r w:rsidRPr="00502BB4">
        <w:rPr>
          <w:lang w:val="en-GB"/>
        </w:rPr>
        <w:t xml:space="preserve"> MC, Curzi D.</w:t>
      </w:r>
      <w:r w:rsidRPr="00502BB4">
        <w:rPr>
          <w:lang w:val="en-GB"/>
        </w:rPr>
        <w:t xml:space="preserve"> </w:t>
      </w:r>
      <w:r w:rsidRPr="00502BB4">
        <w:rPr>
          <w:lang w:val="en-GB"/>
        </w:rPr>
        <w:t>How Match-Related Variables Influence the Physical Demands of Professional Female Soccer Players during the Regular Season.</w:t>
      </w:r>
      <w:r>
        <w:rPr>
          <w:lang w:val="en-GB"/>
        </w:rPr>
        <w:t xml:space="preserve"> J </w:t>
      </w:r>
      <w:proofErr w:type="spellStart"/>
      <w:r>
        <w:rPr>
          <w:lang w:val="en-GB"/>
        </w:rPr>
        <w:t>Funct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Morphol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Kinesiol</w:t>
      </w:r>
      <w:proofErr w:type="spellEnd"/>
      <w:r>
        <w:rPr>
          <w:lang w:val="en-GB"/>
        </w:rPr>
        <w:t>. 2024,</w:t>
      </w:r>
      <w:r w:rsidRPr="00502BB4">
        <w:rPr>
          <w:lang w:val="en-GB"/>
        </w:rPr>
        <w:t xml:space="preserve"> 28;9(3):149.</w:t>
      </w:r>
    </w:p>
    <w:p w:rsidR="00502BB4" w:rsidRPr="00502BB4" w:rsidRDefault="00502BB4" w:rsidP="00267F71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proofErr w:type="spellStart"/>
      <w:r w:rsidRPr="00502BB4">
        <w:rPr>
          <w:lang w:val="en-GB"/>
        </w:rPr>
        <w:t>Gallotta</w:t>
      </w:r>
      <w:proofErr w:type="spellEnd"/>
      <w:r w:rsidRPr="00502BB4">
        <w:rPr>
          <w:lang w:val="en-GB"/>
        </w:rPr>
        <w:t xml:space="preserve"> MC, Franciosi E, Giorgi M, </w:t>
      </w:r>
      <w:proofErr w:type="spellStart"/>
      <w:r w:rsidRPr="00502BB4">
        <w:rPr>
          <w:lang w:val="en-GB"/>
        </w:rPr>
        <w:t>Cossu</w:t>
      </w:r>
      <w:proofErr w:type="spellEnd"/>
      <w:r w:rsidRPr="00502BB4">
        <w:rPr>
          <w:lang w:val="en-GB"/>
        </w:rPr>
        <w:t xml:space="preserve"> L, Curzi D, </w:t>
      </w:r>
      <w:proofErr w:type="spellStart"/>
      <w:r w:rsidRPr="00502BB4">
        <w:rPr>
          <w:lang w:val="en-GB"/>
        </w:rPr>
        <w:t>Cerbara</w:t>
      </w:r>
      <w:proofErr w:type="spellEnd"/>
      <w:r w:rsidRPr="00502BB4">
        <w:rPr>
          <w:lang w:val="en-GB"/>
        </w:rPr>
        <w:t xml:space="preserve"> E, Pes G, </w:t>
      </w:r>
      <w:proofErr w:type="spellStart"/>
      <w:r w:rsidRPr="00502BB4">
        <w:rPr>
          <w:lang w:val="en-GB"/>
        </w:rPr>
        <w:t>Silvestri</w:t>
      </w:r>
      <w:proofErr w:type="spellEnd"/>
      <w:r w:rsidRPr="00502BB4">
        <w:rPr>
          <w:lang w:val="en-GB"/>
        </w:rPr>
        <w:t xml:space="preserve"> F, Baldari C.</w:t>
      </w:r>
      <w:r w:rsidRPr="00502BB4">
        <w:rPr>
          <w:lang w:val="en-GB"/>
        </w:rPr>
        <w:t xml:space="preserve"> </w:t>
      </w:r>
      <w:r w:rsidRPr="00502BB4">
        <w:rPr>
          <w:lang w:val="en-GB"/>
        </w:rPr>
        <w:t>Inclusive basketball training for players with intellectual disability.</w:t>
      </w:r>
      <w:r>
        <w:rPr>
          <w:lang w:val="en-GB"/>
        </w:rPr>
        <w:t xml:space="preserve"> J </w:t>
      </w:r>
      <w:proofErr w:type="spellStart"/>
      <w:r>
        <w:rPr>
          <w:lang w:val="en-GB"/>
        </w:rPr>
        <w:t>Sci</w:t>
      </w:r>
      <w:proofErr w:type="spellEnd"/>
      <w:r>
        <w:rPr>
          <w:lang w:val="en-GB"/>
        </w:rPr>
        <w:t xml:space="preserve"> Med Sport,</w:t>
      </w:r>
      <w:r w:rsidRPr="00502BB4">
        <w:rPr>
          <w:lang w:val="en-GB"/>
        </w:rPr>
        <w:t xml:space="preserve"> 2024</w:t>
      </w:r>
      <w:r>
        <w:rPr>
          <w:lang w:val="en-GB"/>
        </w:rPr>
        <w:t>,</w:t>
      </w:r>
      <w:r w:rsidRPr="00502BB4">
        <w:rPr>
          <w:lang w:val="en-GB"/>
        </w:rPr>
        <w:t xml:space="preserve"> 26:S1440-2440(24)00625-X.</w:t>
      </w:r>
      <w:bookmarkStart w:id="0" w:name="_GoBack"/>
      <w:bookmarkEnd w:id="0"/>
    </w:p>
    <w:sectPr w:rsidR="00502BB4" w:rsidRPr="00502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8C0"/>
    <w:multiLevelType w:val="hybridMultilevel"/>
    <w:tmpl w:val="B2D42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679E"/>
    <w:multiLevelType w:val="hybridMultilevel"/>
    <w:tmpl w:val="4AE6C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8C"/>
    <w:rsid w:val="0006078C"/>
    <w:rsid w:val="00502BB4"/>
    <w:rsid w:val="00546860"/>
    <w:rsid w:val="00963125"/>
    <w:rsid w:val="00CA3CF6"/>
    <w:rsid w:val="00D47CEF"/>
    <w:rsid w:val="00D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C4D1F"/>
  <w15:chartTrackingRefBased/>
  <w15:docId w15:val="{181FB175-2EF2-4328-ACF6-CFC125BE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953</Words>
  <Characters>5728</Characters>
  <Application>Microsoft Office Word</Application>
  <DocSecurity>0</DocSecurity>
  <Lines>92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Curzi</dc:creator>
  <cp:keywords/>
  <dc:description/>
  <cp:lastModifiedBy>Prof Curzi</cp:lastModifiedBy>
  <cp:revision>3</cp:revision>
  <dcterms:created xsi:type="dcterms:W3CDTF">2025-01-15T18:33:00Z</dcterms:created>
  <dcterms:modified xsi:type="dcterms:W3CDTF">2025-01-15T19:14:00Z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d9fcf81e-8844-4ab0-86b0-65993babd4ab</vt:lpwstr>
  </property>
</Properties>
</file>