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B418" w14:textId="77777777" w:rsidR="009C4FBC" w:rsidRDefault="009C4FBC" w:rsidP="00E313E5">
      <w:pPr>
        <w:spacing w:before="240"/>
        <w:rPr>
          <w:sz w:val="20"/>
        </w:rPr>
      </w:pPr>
    </w:p>
    <w:p w14:paraId="2688CB18" w14:textId="562F563C" w:rsidR="009C4FBC" w:rsidRDefault="00F32BDE" w:rsidP="00F32BDE">
      <w:pPr>
        <w:jc w:val="center"/>
        <w:rPr>
          <w:sz w:val="20"/>
        </w:rPr>
      </w:pPr>
      <w:r w:rsidRPr="00F32BDE">
        <w:rPr>
          <w:rFonts w:ascii="Calibri" w:hAnsi="Calibri"/>
          <w:noProof/>
          <w:lang w:eastAsia="it-IT"/>
        </w:rPr>
        <w:drawing>
          <wp:inline distT="0" distB="0" distL="0" distR="0" wp14:anchorId="710C1A0E" wp14:editId="78507841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3168" w14:textId="77777777" w:rsidR="009C4FBC" w:rsidRDefault="009C4FBC">
      <w:pPr>
        <w:spacing w:before="6"/>
        <w:rPr>
          <w:sz w:val="27"/>
        </w:rPr>
      </w:pPr>
    </w:p>
    <w:p w14:paraId="15484CE2" w14:textId="04AF5A7E" w:rsidR="009C4FBC" w:rsidRDefault="00F32BDE">
      <w:pPr>
        <w:ind w:left="1702"/>
        <w:rPr>
          <w:sz w:val="20"/>
        </w:rPr>
      </w:pPr>
      <w:r>
        <w:rPr>
          <w:noProof/>
          <w:sz w:val="20"/>
        </w:rPr>
        <w:t xml:space="preserve"> </w:t>
      </w:r>
    </w:p>
    <w:p w14:paraId="11BA355F" w14:textId="77777777" w:rsidR="009C4FBC" w:rsidRDefault="009C4FBC">
      <w:pPr>
        <w:spacing w:before="9" w:after="1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407"/>
      </w:tblGrid>
      <w:tr w:rsidR="009C4FBC" w14:paraId="7A685493" w14:textId="77777777">
        <w:trPr>
          <w:trHeight w:val="389"/>
        </w:trPr>
        <w:tc>
          <w:tcPr>
            <w:tcW w:w="1958" w:type="dxa"/>
            <w:tcBorders>
              <w:bottom w:val="double" w:sz="2" w:space="0" w:color="DBDBDB"/>
              <w:right w:val="double" w:sz="2" w:space="0" w:color="DBDBDB"/>
            </w:tcBorders>
          </w:tcPr>
          <w:p w14:paraId="2F9E4AFD" w14:textId="77777777" w:rsidR="009C4FBC" w:rsidRDefault="00B127B0">
            <w:pPr>
              <w:pStyle w:val="TableParagraph"/>
              <w:spacing w:before="57"/>
              <w:ind w:left="66"/>
              <w:rPr>
                <w:b/>
                <w:sz w:val="20"/>
              </w:rPr>
            </w:pPr>
            <w:bookmarkStart w:id="0" w:name="_Hlk92296523"/>
            <w:r>
              <w:rPr>
                <w:b/>
                <w:sz w:val="20"/>
              </w:rPr>
              <w:t>Insegnamento</w:t>
            </w:r>
          </w:p>
        </w:tc>
        <w:tc>
          <w:tcPr>
            <w:tcW w:w="8407" w:type="dxa"/>
            <w:tcBorders>
              <w:left w:val="double" w:sz="2" w:space="0" w:color="DBDBDB"/>
              <w:bottom w:val="double" w:sz="2" w:space="0" w:color="DBDBDB"/>
            </w:tcBorders>
          </w:tcPr>
          <w:p w14:paraId="66AF9EB4" w14:textId="77777777" w:rsidR="009C4FBC" w:rsidRDefault="00B127B0">
            <w:pPr>
              <w:pStyle w:val="TableParagraph"/>
              <w:spacing w:before="5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Diritto 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lavoro</w:t>
            </w:r>
          </w:p>
        </w:tc>
      </w:tr>
      <w:bookmarkEnd w:id="0"/>
      <w:tr w:rsidR="009C4FBC" w14:paraId="4A5EABA2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F818EE8" w14:textId="77777777" w:rsidR="009C4FBC" w:rsidRDefault="00B127B0">
            <w:pPr>
              <w:pStyle w:val="TableParagraph"/>
              <w:spacing w:before="66"/>
              <w:ind w:left="66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Livello e corso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854055D" w14:textId="77777777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triennale in Economia</w:t>
            </w:r>
          </w:p>
        </w:tc>
      </w:tr>
      <w:tr w:rsidR="009C4FBC" w14:paraId="6DEB3288" w14:textId="77777777">
        <w:trPr>
          <w:trHeight w:val="593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CEB4097" w14:textId="77777777" w:rsidR="009C4FBC" w:rsidRDefault="00B127B0">
            <w:pPr>
              <w:pStyle w:val="TableParagraph"/>
              <w:spacing w:before="66"/>
              <w:ind w:left="66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Settore scientifico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disciplinare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(SSD)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819B96B" w14:textId="77777777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/07</w:t>
            </w:r>
          </w:p>
        </w:tc>
      </w:tr>
      <w:tr w:rsidR="00E313E5" w14:paraId="3105AD05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94777E5" w14:textId="4027B972" w:rsidR="00E313E5" w:rsidRDefault="00E313E5">
            <w:pPr>
              <w:pStyle w:val="TableParagraph"/>
              <w:spacing w:before="6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Anno di 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5CF6940" w14:textId="4F022D2B" w:rsidR="00E313E5" w:rsidRDefault="00E313E5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C4FBC" w14:paraId="56050AD2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2FE847D" w14:textId="6D94151B" w:rsidR="00E313E5" w:rsidRDefault="00E313E5">
            <w:pPr>
              <w:pStyle w:val="TableParagraph"/>
              <w:spacing w:before="6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Anno Accademico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292D9DA2" w14:textId="37261F15" w:rsidR="009C4FBC" w:rsidRDefault="00E313E5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409DF">
              <w:rPr>
                <w:sz w:val="20"/>
              </w:rPr>
              <w:t>5</w:t>
            </w:r>
            <w:r>
              <w:rPr>
                <w:sz w:val="20"/>
              </w:rPr>
              <w:t xml:space="preserve"> - 202</w:t>
            </w:r>
            <w:r w:rsidR="008409DF">
              <w:rPr>
                <w:sz w:val="20"/>
              </w:rPr>
              <w:t>6</w:t>
            </w:r>
          </w:p>
        </w:tc>
      </w:tr>
      <w:tr w:rsidR="009C4FBC" w14:paraId="66EB4084" w14:textId="77777777">
        <w:trPr>
          <w:trHeight w:val="59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A7CF242" w14:textId="77777777" w:rsidR="009C4FBC" w:rsidRDefault="00B127B0">
            <w:pPr>
              <w:pStyle w:val="TableParagraph"/>
              <w:spacing w:before="66"/>
              <w:ind w:left="66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>Numero totale 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crediti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46668AE5" w14:textId="77777777" w:rsidR="009C4FBC" w:rsidRDefault="00B127B0">
            <w:pPr>
              <w:pStyle w:val="TableParagraph"/>
              <w:spacing w:before="16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9C4FBC" w14:paraId="63C3AAE4" w14:textId="77777777">
        <w:trPr>
          <w:trHeight w:val="519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A16F32C" w14:textId="77777777" w:rsidR="009C4FBC" w:rsidRDefault="00B127B0">
            <w:pPr>
              <w:pStyle w:val="TableParagraph"/>
              <w:spacing w:before="6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Propedeuticità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D7BDC6B" w14:textId="77777777" w:rsidR="009C4FBC" w:rsidRDefault="00B127B0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privato</w:t>
            </w:r>
          </w:p>
        </w:tc>
      </w:tr>
      <w:tr w:rsidR="009C4FBC" w14:paraId="0ADB3DF6" w14:textId="77777777">
        <w:trPr>
          <w:trHeight w:val="1985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647FEB9B" w14:textId="77777777" w:rsidR="009C4FBC" w:rsidRDefault="009C4FBC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1A7E800A" w14:textId="77777777" w:rsidR="009C4FBC" w:rsidRDefault="00B127B0"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3E0FF88" w14:textId="77777777" w:rsidR="008409DF" w:rsidRDefault="00B127B0" w:rsidP="008409DF">
            <w:pPr>
              <w:pStyle w:val="TableParagraph"/>
              <w:spacing w:line="276" w:lineRule="auto"/>
              <w:ind w:right="4935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Prof.ssa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AB16EB">
              <w:rPr>
                <w:b/>
                <w:sz w:val="20"/>
                <w:u w:val="single"/>
              </w:rPr>
              <w:t>Claudia</w:t>
            </w:r>
            <w:r w:rsidRPr="00AB16EB">
              <w:rPr>
                <w:b/>
                <w:spacing w:val="-1"/>
                <w:sz w:val="20"/>
                <w:u w:val="single"/>
              </w:rPr>
              <w:t xml:space="preserve"> </w:t>
            </w:r>
            <w:r w:rsidRPr="00AB16EB">
              <w:rPr>
                <w:b/>
                <w:sz w:val="20"/>
                <w:u w:val="single"/>
              </w:rPr>
              <w:t>Cermelli</w:t>
            </w:r>
          </w:p>
          <w:p w14:paraId="615EF0F8" w14:textId="1A51EC3F" w:rsidR="008409DF" w:rsidRDefault="008409DF" w:rsidP="008409DF">
            <w:pPr>
              <w:pStyle w:val="TableParagraph"/>
              <w:spacing w:line="276" w:lineRule="auto"/>
              <w:ind w:right="4935"/>
              <w:rPr>
                <w:color w:val="0000FF"/>
                <w:spacing w:val="1"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Email</w:t>
            </w:r>
            <w:proofErr w:type="gramEnd"/>
            <w:r>
              <w:rPr>
                <w:sz w:val="20"/>
              </w:rPr>
              <w:t xml:space="preserve">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claudiacermelli@gmail.com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</w:p>
          <w:p w14:paraId="3CC928E8" w14:textId="77777777" w:rsidR="009C4FBC" w:rsidRDefault="00B127B0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Facoltà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Economia</w:t>
            </w:r>
          </w:p>
          <w:p w14:paraId="73F1D619" w14:textId="77777777" w:rsidR="00C47DA1" w:rsidRDefault="00B127B0" w:rsidP="00F05276">
            <w:pPr>
              <w:pStyle w:val="TableParagraph"/>
              <w:spacing w:line="276" w:lineRule="auto"/>
              <w:ind w:left="0" w:right="4935"/>
              <w:rPr>
                <w:b/>
                <w:bCs/>
                <w:sz w:val="20"/>
              </w:rPr>
            </w:pPr>
            <w:r w:rsidRPr="00F05276">
              <w:rPr>
                <w:b/>
                <w:bCs/>
                <w:sz w:val="20"/>
              </w:rPr>
              <w:t>Assistente:</w:t>
            </w:r>
            <w:r w:rsidR="00F05276" w:rsidRPr="00F05276">
              <w:rPr>
                <w:b/>
                <w:bCs/>
                <w:sz w:val="20"/>
              </w:rPr>
              <w:t xml:space="preserve"> </w:t>
            </w:r>
          </w:p>
          <w:p w14:paraId="6419B5A6" w14:textId="1FAF83CE" w:rsidR="0093190F" w:rsidRPr="00AB16EB" w:rsidRDefault="00C47DA1" w:rsidP="00F05276">
            <w:pPr>
              <w:pStyle w:val="TableParagraph"/>
              <w:spacing w:line="276" w:lineRule="auto"/>
              <w:ind w:left="0" w:right="4935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F05276" w:rsidRPr="00F05276">
              <w:rPr>
                <w:b/>
                <w:bCs/>
                <w:sz w:val="20"/>
              </w:rPr>
              <w:t>Prof. Massimiliano</w:t>
            </w:r>
            <w:r>
              <w:rPr>
                <w:b/>
                <w:bCs/>
                <w:sz w:val="20"/>
              </w:rPr>
              <w:t xml:space="preserve"> M</w:t>
            </w:r>
            <w:r w:rsidR="00F05276" w:rsidRPr="00F05276">
              <w:rPr>
                <w:b/>
                <w:bCs/>
                <w:sz w:val="20"/>
              </w:rPr>
              <w:t xml:space="preserve">atteucci </w:t>
            </w:r>
            <w:r w:rsidR="00F05276">
              <w:rPr>
                <w:sz w:val="20"/>
              </w:rPr>
              <w:t>– massimiliano.matteucci@unicusano.it</w:t>
            </w:r>
          </w:p>
          <w:p w14:paraId="1DB56532" w14:textId="236E9368" w:rsidR="009C4FBC" w:rsidRDefault="00B127B0">
            <w:pPr>
              <w:pStyle w:val="TableParagraph"/>
              <w:spacing w:line="276" w:lineRule="auto"/>
              <w:ind w:right="4935"/>
              <w:rPr>
                <w:sz w:val="20"/>
              </w:rPr>
            </w:pPr>
            <w:r>
              <w:rPr>
                <w:b/>
                <w:sz w:val="20"/>
              </w:rPr>
              <w:t>Orario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ricevimento</w:t>
            </w:r>
            <w:r>
              <w:rPr>
                <w:sz w:val="20"/>
              </w:rPr>
              <w:t>:</w:t>
            </w:r>
          </w:p>
          <w:p w14:paraId="52F7E363" w14:textId="77777777" w:rsidR="009C4FBC" w:rsidRDefault="00B127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Consultare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calendario 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pagina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orari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Videoconferenza</w:t>
            </w:r>
          </w:p>
        </w:tc>
      </w:tr>
      <w:tr w:rsidR="009C4FBC" w14:paraId="61ACBC47" w14:textId="77777777">
        <w:trPr>
          <w:trHeight w:val="2609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17E4B68D" w14:textId="77777777" w:rsidR="009C4FBC" w:rsidRDefault="00B127B0">
            <w:pPr>
              <w:pStyle w:val="TableParagraph"/>
              <w:spacing w:before="69"/>
              <w:ind w:left="66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Presentazione del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C3BEAD5" w14:textId="495A9C56" w:rsidR="009C4FBC" w:rsidRDefault="00B127B0">
            <w:pPr>
              <w:pStyle w:val="TableParagraph"/>
              <w:spacing w:before="69" w:line="360" w:lineRule="auto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Il corso di diritto del lavoro ha come obiettivo quello di rendere edotto lo studente su tutto il panorama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giuslavoristico. Nello specifico si affronterà con dovuta completezza tutta la materia partendo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fonti del diritto, passando per tutti gli istituti normativi fondamentali per arrivare fino alle ultimissime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novità. La materia è appunto caratterizzata dalla continua evoluzione normativa e da una ricorrente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giurisprudenza che va ad integrarsi con tutta la materia e risulta fondamentale per lo studio e l’analisi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materia e dell’intero corso. Verranno effettuate esercitazioni pratiche su temi particolarmente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licenziamenti.</w:t>
            </w:r>
            <w:r w:rsidR="0093190F">
              <w:rPr>
                <w:sz w:val="20"/>
              </w:rPr>
              <w:t xml:space="preserve"> </w:t>
            </w:r>
          </w:p>
        </w:tc>
      </w:tr>
      <w:tr w:rsidR="009C4FBC" w14:paraId="568A05E6" w14:textId="77777777">
        <w:trPr>
          <w:trHeight w:val="2991"/>
        </w:trPr>
        <w:tc>
          <w:tcPr>
            <w:tcW w:w="1958" w:type="dxa"/>
            <w:tcBorders>
              <w:top w:val="double" w:sz="2" w:space="0" w:color="DBDBDB"/>
              <w:right w:val="double" w:sz="2" w:space="0" w:color="DBDBDB"/>
            </w:tcBorders>
          </w:tcPr>
          <w:p w14:paraId="3ABFD3E6" w14:textId="77777777" w:rsidR="009C4FBC" w:rsidRDefault="00B127B0">
            <w:pPr>
              <w:pStyle w:val="TableParagraph"/>
              <w:spacing w:before="69"/>
              <w:ind w:left="66" w:righ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Risultati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attesi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</w:tcBorders>
          </w:tcPr>
          <w:p w14:paraId="6C30EBCE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69"/>
              <w:ind w:hanging="142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</w:p>
          <w:p w14:paraId="2BD32217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0"/>
              <w:ind w:hanging="142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</w:p>
          <w:p w14:paraId="5DCFA7B1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19"/>
              <w:ind w:left="291" w:hanging="142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</w:p>
          <w:p w14:paraId="02611B41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0"/>
              <w:ind w:hanging="142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</w:p>
          <w:p w14:paraId="625F39F1" w14:textId="77777777" w:rsidR="009C4FBC" w:rsidRDefault="00B127B0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120"/>
              <w:ind w:hanging="142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apprendimento</w:t>
            </w:r>
          </w:p>
          <w:p w14:paraId="7A3ECEA2" w14:textId="77777777" w:rsidR="009C4FBC" w:rsidRDefault="00B127B0">
            <w:pPr>
              <w:pStyle w:val="TableParagraph"/>
              <w:spacing w:before="120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Lo studente al termine del Corso avrà dimostrato di conoscere la materia del diritto del lavoro.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 acquisirà la conoscenza normativa utile alla concreta applicazione della materia anche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situazioni concrete come una impugnativa di licenziamento oppure nella redazione di un contratto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termine.</w:t>
            </w:r>
          </w:p>
        </w:tc>
      </w:tr>
      <w:tr w:rsidR="009C4FBC" w14:paraId="5D46D48B" w14:textId="77777777">
        <w:trPr>
          <w:trHeight w:val="3135"/>
        </w:trPr>
        <w:tc>
          <w:tcPr>
            <w:tcW w:w="1958" w:type="dxa"/>
            <w:tcBorders>
              <w:bottom w:val="double" w:sz="2" w:space="0" w:color="DBDBDB"/>
              <w:right w:val="double" w:sz="2" w:space="0" w:color="DBDBDB"/>
            </w:tcBorders>
          </w:tcPr>
          <w:p w14:paraId="1832A265" w14:textId="77777777" w:rsidR="009C4FBC" w:rsidRDefault="009C4F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07" w:type="dxa"/>
            <w:tcBorders>
              <w:left w:val="double" w:sz="2" w:space="0" w:color="DBDBDB"/>
              <w:bottom w:val="double" w:sz="2" w:space="0" w:color="DBDBDB"/>
            </w:tcBorders>
          </w:tcPr>
          <w:p w14:paraId="320F930C" w14:textId="77777777" w:rsidR="00B06256" w:rsidRPr="00B06256" w:rsidRDefault="00B127B0">
            <w:pPr>
              <w:pStyle w:val="TableParagraph"/>
              <w:spacing w:before="54"/>
              <w:ind w:right="46"/>
              <w:jc w:val="both"/>
              <w:rPr>
                <w:b/>
                <w:bCs/>
                <w:sz w:val="20"/>
                <w:u w:val="single"/>
              </w:rPr>
            </w:pPr>
            <w:r w:rsidRPr="00B06256">
              <w:rPr>
                <w:b/>
                <w:bCs/>
                <w:sz w:val="20"/>
                <w:u w:val="single"/>
              </w:rPr>
              <w:t xml:space="preserve">Applicazione delle conoscenze </w:t>
            </w:r>
          </w:p>
          <w:p w14:paraId="17C36414" w14:textId="77777777" w:rsidR="00B06256" w:rsidRDefault="00B127B0">
            <w:pPr>
              <w:pStyle w:val="TableParagraph"/>
              <w:spacing w:before="54"/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Lo studente sarà in grado di utilizzare la conoscenza della normativa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l’analisi degli istituti e la corretta utilizzazione degli stessi Capacità di trarre </w:t>
            </w:r>
            <w:proofErr w:type="gramStart"/>
            <w:r>
              <w:rPr>
                <w:sz w:val="20"/>
              </w:rPr>
              <w:t>conclusioni</w:t>
            </w:r>
            <w:proofErr w:type="gramEnd"/>
            <w:r>
              <w:rPr>
                <w:sz w:val="20"/>
              </w:rPr>
              <w:t xml:space="preserve">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 sarà in grado di individuare autonomamente le normative da applicare ai singoli istituti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operative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materia. </w:t>
            </w:r>
          </w:p>
          <w:p w14:paraId="698CC1FF" w14:textId="3DE32384" w:rsidR="009C4FBC" w:rsidRPr="00B06256" w:rsidRDefault="00B127B0">
            <w:pPr>
              <w:pStyle w:val="TableParagraph"/>
              <w:spacing w:before="54"/>
              <w:ind w:right="46"/>
              <w:jc w:val="both"/>
              <w:rPr>
                <w:b/>
                <w:bCs/>
                <w:sz w:val="20"/>
                <w:u w:val="single"/>
              </w:rPr>
            </w:pPr>
            <w:r w:rsidRPr="00B06256">
              <w:rPr>
                <w:b/>
                <w:bCs/>
                <w:sz w:val="20"/>
                <w:u w:val="single"/>
              </w:rPr>
              <w:t>Abilità</w:t>
            </w:r>
            <w:r w:rsidRPr="00B06256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B06256">
              <w:rPr>
                <w:b/>
                <w:bCs/>
                <w:sz w:val="20"/>
                <w:u w:val="single"/>
              </w:rPr>
              <w:t>comunicative</w:t>
            </w:r>
            <w:r w:rsidRPr="00B06256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</w:p>
          <w:p w14:paraId="5FE60F9D" w14:textId="77777777" w:rsidR="009C4FBC" w:rsidRDefault="009C4FBC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14:paraId="17F1D4B3" w14:textId="77777777" w:rsidR="009C4FBC" w:rsidRDefault="00B127B0">
            <w:pPr>
              <w:pStyle w:val="TableParagraph"/>
              <w:ind w:right="47" w:firstLine="49"/>
              <w:jc w:val="both"/>
              <w:rPr>
                <w:sz w:val="20"/>
              </w:rPr>
            </w:pPr>
            <w:r>
              <w:rPr>
                <w:sz w:val="20"/>
              </w:rPr>
              <w:t>Lo studente sarà in grado di descrivere e sostenere un colloquio operativo e normativo come referente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giuslavorista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terminologia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apprendere</w:t>
            </w:r>
          </w:p>
          <w:p w14:paraId="3379A8A0" w14:textId="77777777" w:rsidR="009C4FBC" w:rsidRDefault="00B127B0">
            <w:pPr>
              <w:pStyle w:val="TableParagraph"/>
              <w:spacing w:before="119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Lo studente al termine del Corso avrà conoscenza delle nozioni fondamentali in tema di diritto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lavoro. Termini come licenziamenti, subordinazione, </w:t>
            </w:r>
            <w:proofErr w:type="spellStart"/>
            <w:r>
              <w:rPr>
                <w:sz w:val="20"/>
              </w:rPr>
              <w:t>locatio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parasubordinazione</w:t>
            </w:r>
            <w:proofErr w:type="spellEnd"/>
            <w:r>
              <w:rPr>
                <w:sz w:val="20"/>
              </w:rPr>
              <w:t xml:space="preserve"> saranno 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bagaglio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civilistiche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materia.</w:t>
            </w:r>
          </w:p>
        </w:tc>
      </w:tr>
      <w:tr w:rsidR="009C4FBC" w14:paraId="1E7A7B5B" w14:textId="77777777">
        <w:trPr>
          <w:trHeight w:val="2787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0154D136" w14:textId="77777777" w:rsidR="009C4FBC" w:rsidRDefault="00B127B0">
            <w:pPr>
              <w:pStyle w:val="TableParagraph"/>
              <w:spacing w:before="63"/>
              <w:ind w:left="66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dell’insegnamento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59B350CD" w14:textId="77777777" w:rsidR="0093190F" w:rsidRPr="0093190F" w:rsidRDefault="0093190F">
            <w:pPr>
              <w:pStyle w:val="TableParagraph"/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Il corso di Diritto del lavoro è sviluppato secondo una didattica erogativa e una didattica interattiva.</w:t>
            </w:r>
          </w:p>
          <w:p w14:paraId="76A24C79" w14:textId="77777777" w:rsidR="0093190F" w:rsidRPr="0093190F" w:rsidRDefault="0093190F">
            <w:pPr>
              <w:pStyle w:val="TableParagraph"/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La didattica erogativa comprende le lezioni on line in modalità off line presenti in piattaforma, che illustrano e spiegano tutto il programma del corso.</w:t>
            </w:r>
          </w:p>
          <w:p w14:paraId="15A1A9EC" w14:textId="77777777" w:rsidR="0093190F" w:rsidRPr="0093190F" w:rsidRDefault="0093190F">
            <w:pPr>
              <w:pStyle w:val="TableParagraph"/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La didattica interattiva viene svolta attraverso i canali della piattaforma dedicati, ovvero:</w:t>
            </w:r>
          </w:p>
          <w:p w14:paraId="59273CAA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messaggi on line in piattaforma</w:t>
            </w:r>
          </w:p>
          <w:p w14:paraId="45686E33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sezione forum</w:t>
            </w:r>
          </w:p>
          <w:p w14:paraId="4D006650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video ricevimento con il docente</w:t>
            </w:r>
          </w:p>
          <w:p w14:paraId="113F2726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 xml:space="preserve">video ricevimento con il tutor </w:t>
            </w:r>
          </w:p>
          <w:p w14:paraId="21281598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mail del docente</w:t>
            </w:r>
          </w:p>
          <w:p w14:paraId="3650AF9C" w14:textId="77777777" w:rsidR="0093190F" w:rsidRPr="0093190F" w:rsidRDefault="0093190F" w:rsidP="0093190F">
            <w:pPr>
              <w:pStyle w:val="TableParagraph"/>
              <w:numPr>
                <w:ilvl w:val="0"/>
                <w:numId w:val="3"/>
              </w:numPr>
              <w:spacing w:before="63"/>
              <w:ind w:right="46"/>
              <w:jc w:val="both"/>
              <w:rPr>
                <w:sz w:val="20"/>
                <w:szCs w:val="20"/>
              </w:rPr>
            </w:pPr>
            <w:r w:rsidRPr="0093190F">
              <w:rPr>
                <w:sz w:val="20"/>
                <w:szCs w:val="20"/>
              </w:rPr>
              <w:t>mail dell’assistente</w:t>
            </w:r>
          </w:p>
          <w:p w14:paraId="2DEAA9A2" w14:textId="70CC5591" w:rsidR="0093190F" w:rsidRDefault="0093190F" w:rsidP="0093190F">
            <w:pPr>
              <w:pStyle w:val="TableParagraph"/>
              <w:spacing w:before="63"/>
              <w:ind w:left="0" w:right="46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3190F">
              <w:rPr>
                <w:sz w:val="20"/>
                <w:szCs w:val="20"/>
              </w:rPr>
              <w:t xml:space="preserve">Le </w:t>
            </w:r>
            <w:proofErr w:type="spellStart"/>
            <w:r w:rsidRPr="0093190F">
              <w:rPr>
                <w:sz w:val="20"/>
                <w:szCs w:val="20"/>
              </w:rPr>
              <w:t>etivity</w:t>
            </w:r>
            <w:proofErr w:type="spellEnd"/>
            <w:r w:rsidRPr="0093190F">
              <w:rPr>
                <w:sz w:val="20"/>
                <w:szCs w:val="20"/>
              </w:rPr>
              <w:t xml:space="preserve"> possono consistere in un commento a norme o sentenze, in una ricerca di sentenze per </w:t>
            </w:r>
            <w:r>
              <w:rPr>
                <w:sz w:val="20"/>
                <w:szCs w:val="20"/>
              </w:rPr>
              <w:t xml:space="preserve">  </w:t>
            </w:r>
            <w:r w:rsidRPr="0093190F">
              <w:rPr>
                <w:sz w:val="20"/>
                <w:szCs w:val="20"/>
              </w:rPr>
              <w:t>ricavare le massime o le statuizioni rilevanti, nell’analisi di nozioni e concetti rilevanti nel diritto del lavoro oppure casi concreti o commenti a novità legislative di interesse, come ad esempio la riforma delle pensioni o la riforma del contratto a tempo determinato.</w:t>
            </w:r>
          </w:p>
        </w:tc>
      </w:tr>
      <w:tr w:rsidR="009C4FBC" w14:paraId="4AEFF4A5" w14:textId="77777777">
        <w:trPr>
          <w:trHeight w:val="2282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BDB0652" w14:textId="77777777" w:rsidR="009C4FBC" w:rsidRDefault="00B127B0">
            <w:pPr>
              <w:pStyle w:val="TableParagraph"/>
              <w:spacing w:before="6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7C8E5915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61"/>
              <w:ind w:hanging="35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diritto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subordinazione</w:t>
            </w:r>
          </w:p>
          <w:p w14:paraId="7BFC6254" w14:textId="77777777" w:rsidR="009C4FBC" w:rsidRDefault="009C4FB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C551958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58"/>
                <w:tab w:val="left" w:pos="859"/>
              </w:tabs>
              <w:ind w:left="858" w:hanging="402"/>
              <w:rPr>
                <w:sz w:val="20"/>
              </w:rPr>
            </w:pPr>
            <w:r>
              <w:rPr>
                <w:sz w:val="20"/>
              </w:rPr>
              <w:t>2. Istituti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07B9FCF2" w14:textId="77777777" w:rsidR="009C4FBC" w:rsidRDefault="009C4FB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5297755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ind w:hanging="35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Licenziamenti individuali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collettivi</w:t>
            </w:r>
          </w:p>
          <w:p w14:paraId="22D399D3" w14:textId="77777777" w:rsidR="009C4FBC" w:rsidRDefault="009C4FB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AC0F1FF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1"/>
              <w:ind w:hanging="35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 sindacale – istituti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</w:p>
          <w:p w14:paraId="47107BE8" w14:textId="77777777" w:rsidR="009C4FBC" w:rsidRDefault="009C4FB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5E6E5CEE" w14:textId="77777777" w:rsidR="009C4FBC" w:rsidRDefault="00B127B0">
            <w:pPr>
              <w:pStyle w:val="TableParagraph"/>
              <w:numPr>
                <w:ilvl w:val="0"/>
                <w:numId w:val="1"/>
              </w:numPr>
              <w:tabs>
                <w:tab w:val="left" w:pos="858"/>
                <w:tab w:val="left" w:pos="859"/>
              </w:tabs>
              <w:ind w:left="858" w:hanging="402"/>
              <w:rPr>
                <w:sz w:val="20"/>
              </w:rPr>
            </w:pPr>
            <w:r>
              <w:rPr>
                <w:sz w:val="20"/>
              </w:rPr>
              <w:t>5. 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argomentazione sulle novità attuali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</w:tr>
      <w:tr w:rsidR="009C4FBC" w14:paraId="0E74ABA2" w14:textId="77777777">
        <w:trPr>
          <w:trHeight w:val="2206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72894424" w14:textId="77777777" w:rsidR="009C4FBC" w:rsidRDefault="00B127B0">
            <w:pPr>
              <w:pStyle w:val="TableParagraph"/>
              <w:spacing w:before="63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Materiali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17080FFE" w14:textId="77777777" w:rsidR="009C4FBC" w:rsidRPr="00F81ABF" w:rsidRDefault="00B127B0">
            <w:pPr>
              <w:pStyle w:val="TableParagraph"/>
              <w:spacing w:before="63"/>
              <w:ind w:left="101"/>
              <w:jc w:val="both"/>
              <w:rPr>
                <w:b/>
                <w:bCs/>
                <w:sz w:val="20"/>
                <w:u w:val="single"/>
              </w:rPr>
            </w:pPr>
            <w:r w:rsidRPr="00F81ABF">
              <w:rPr>
                <w:b/>
                <w:bCs/>
                <w:sz w:val="20"/>
                <w:u w:val="single"/>
              </w:rPr>
              <w:t>MATERIALI</w:t>
            </w:r>
            <w:r w:rsidRPr="00F81ABF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DIDATTICI</w:t>
            </w:r>
            <w:r w:rsidRPr="00F81ABF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A</w:t>
            </w:r>
            <w:r w:rsidRPr="00F81ABF">
              <w:rPr>
                <w:b/>
                <w:bCs/>
                <w:spacing w:val="-4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CURA</w:t>
            </w:r>
            <w:r w:rsidRPr="00F81ABF">
              <w:rPr>
                <w:b/>
                <w:bCs/>
                <w:spacing w:val="-1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DEL</w:t>
            </w:r>
            <w:r w:rsidRPr="00F81ABF">
              <w:rPr>
                <w:b/>
                <w:bCs/>
                <w:spacing w:val="-2"/>
                <w:sz w:val="20"/>
                <w:u w:val="single"/>
              </w:rPr>
              <w:t xml:space="preserve"> </w:t>
            </w:r>
            <w:r w:rsidRPr="00F81ABF">
              <w:rPr>
                <w:b/>
                <w:bCs/>
                <w:sz w:val="20"/>
                <w:u w:val="single"/>
              </w:rPr>
              <w:t>DOCENTE</w:t>
            </w:r>
          </w:p>
          <w:p w14:paraId="2B5A40F1" w14:textId="77777777" w:rsidR="009C4FBC" w:rsidRDefault="009C4FBC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407A23D5" w14:textId="4653A9CD" w:rsidR="009C4FBC" w:rsidRDefault="00B127B0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suddiviso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(lezioni).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ricoprono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interamente il programma e ciascuno di essi contiene dispense</w:t>
            </w:r>
            <w:r w:rsidR="00B06256">
              <w:rPr>
                <w:sz w:val="20"/>
              </w:rPr>
              <w:t xml:space="preserve">, </w:t>
            </w:r>
            <w:proofErr w:type="gramStart"/>
            <w:r w:rsidR="00B06256">
              <w:rPr>
                <w:sz w:val="20"/>
              </w:rPr>
              <w:t xml:space="preserve">slide </w:t>
            </w:r>
            <w:r>
              <w:rPr>
                <w:sz w:val="20"/>
              </w:rPr>
              <w:t xml:space="preserve"> e</w:t>
            </w:r>
            <w:proofErr w:type="gramEnd"/>
            <w:r>
              <w:rPr>
                <w:sz w:val="20"/>
              </w:rPr>
              <w:t xml:space="preserve"> videolezioni. Tale materiale contiene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affrontare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  <w:r w:rsidR="00F81ABF">
              <w:rPr>
                <w:sz w:val="20"/>
              </w:rPr>
              <w:t xml:space="preserve"> Si consiglia lo studio delle norme principali come ad esempio gli articoli 2094, 2222, 2104, 2103, 2118, 2119 del </w:t>
            </w:r>
            <w:proofErr w:type="gramStart"/>
            <w:r w:rsidR="00F81ABF">
              <w:rPr>
                <w:sz w:val="20"/>
              </w:rPr>
              <w:t>codice civile</w:t>
            </w:r>
            <w:proofErr w:type="gramEnd"/>
            <w:r w:rsidR="00F81ABF">
              <w:rPr>
                <w:sz w:val="20"/>
              </w:rPr>
              <w:t xml:space="preserve"> e le Leggi principali.</w:t>
            </w:r>
          </w:p>
          <w:p w14:paraId="28BD8AC1" w14:textId="77777777" w:rsidR="009C4FBC" w:rsidRDefault="009C4FB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80E8EE" w14:textId="51F49C03" w:rsidR="009C4FBC" w:rsidRPr="00256E50" w:rsidRDefault="00B127B0">
            <w:pPr>
              <w:pStyle w:val="TableParagraph"/>
              <w:ind w:right="48"/>
              <w:jc w:val="both"/>
              <w:rPr>
                <w:b/>
                <w:bCs/>
                <w:sz w:val="20"/>
                <w:u w:val="single"/>
              </w:rPr>
            </w:pPr>
            <w:r w:rsidRPr="00256E50">
              <w:rPr>
                <w:b/>
                <w:bCs/>
                <w:sz w:val="20"/>
                <w:u w:val="single"/>
              </w:rPr>
              <w:t xml:space="preserve">Testi consigliati: </w:t>
            </w:r>
            <w:r w:rsidR="00D45DFE" w:rsidRPr="00256E50">
              <w:rPr>
                <w:b/>
                <w:bCs/>
                <w:sz w:val="20"/>
                <w:u w:val="single"/>
              </w:rPr>
              <w:t xml:space="preserve">Elementi di Diritto </w:t>
            </w:r>
            <w:proofErr w:type="gramStart"/>
            <w:r w:rsidR="00D45DFE" w:rsidRPr="00256E50">
              <w:rPr>
                <w:b/>
                <w:bCs/>
                <w:sz w:val="20"/>
                <w:u w:val="single"/>
              </w:rPr>
              <w:t>del  lavoro</w:t>
            </w:r>
            <w:proofErr w:type="gramEnd"/>
            <w:r w:rsidR="00D45DFE" w:rsidRPr="00256E50">
              <w:rPr>
                <w:b/>
                <w:bCs/>
                <w:sz w:val="20"/>
                <w:u w:val="single"/>
              </w:rPr>
              <w:t xml:space="preserve"> – Maggioli Editore collana Università di Claudia Cermelli e Massimiliano Matteucci 2023</w:t>
            </w:r>
          </w:p>
        </w:tc>
      </w:tr>
      <w:tr w:rsidR="009C4FBC" w14:paraId="20B1B115" w14:textId="77777777">
        <w:trPr>
          <w:trHeight w:val="2203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2CE93008" w14:textId="77777777" w:rsidR="009C4FBC" w:rsidRDefault="00B127B0">
            <w:pPr>
              <w:pStyle w:val="TableParagraph"/>
              <w:spacing w:before="61"/>
              <w:ind w:left="66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verifica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dell’apprendimento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08E47601" w14:textId="77777777" w:rsidR="009C4FBC" w:rsidRDefault="00B127B0">
            <w:pPr>
              <w:pStyle w:val="TableParagraph"/>
              <w:spacing w:before="61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L’esame consiste nello svolgimento di una prova scritta o di un colloquio orale, entrambi tendenti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accertare le capacità di analisi e rielaborazione dei concetti acquisiti e di una serie di attività (</w:t>
            </w:r>
            <w:proofErr w:type="spellStart"/>
            <w:r>
              <w:rPr>
                <w:sz w:val="20"/>
              </w:rPr>
              <w:t>Etivity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svolte 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virtuali.</w:t>
            </w:r>
          </w:p>
          <w:p w14:paraId="3E5096CC" w14:textId="77777777" w:rsidR="005348AA" w:rsidRDefault="00B127B0" w:rsidP="005348AA">
            <w:pPr>
              <w:pStyle w:val="TableParagraph"/>
              <w:spacing w:before="1"/>
              <w:ind w:right="4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La valutazione delle </w:t>
            </w:r>
            <w:proofErr w:type="spellStart"/>
            <w:r>
              <w:rPr>
                <w:sz w:val="20"/>
              </w:rPr>
              <w:t>Etivity</w:t>
            </w:r>
            <w:proofErr w:type="spellEnd"/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è effettuata, in itinere, durante la durata del corso.</w:t>
            </w:r>
          </w:p>
          <w:p w14:paraId="41CE8199" w14:textId="77777777" w:rsidR="005348AA" w:rsidRDefault="005348AA" w:rsidP="005348AA">
            <w:pPr>
              <w:pStyle w:val="TableParagraph"/>
              <w:spacing w:before="1"/>
              <w:ind w:right="48"/>
              <w:jc w:val="both"/>
              <w:rPr>
                <w:sz w:val="20"/>
              </w:rPr>
            </w:pPr>
          </w:p>
          <w:p w14:paraId="0A1347AF" w14:textId="34B5E993" w:rsidR="009C4FBC" w:rsidRPr="005348AA" w:rsidRDefault="00B127B0" w:rsidP="005348AA">
            <w:pPr>
              <w:pStyle w:val="TableParagraph"/>
              <w:spacing w:before="1"/>
              <w:ind w:right="48"/>
              <w:jc w:val="both"/>
              <w:rPr>
                <w:sz w:val="20"/>
                <w:szCs w:val="20"/>
              </w:rPr>
            </w:pPr>
            <w:r w:rsidRPr="005348AA">
              <w:rPr>
                <w:sz w:val="20"/>
                <w:szCs w:val="20"/>
              </w:rPr>
              <w:t xml:space="preserve"> </w:t>
            </w:r>
            <w:r w:rsidR="005348AA" w:rsidRPr="005348AA">
              <w:rPr>
                <w:sz w:val="20"/>
                <w:szCs w:val="20"/>
                <w:lang w:eastAsia="it-IT"/>
              </w:rPr>
              <w:t>La prova scritta prevede 30 domande a risposta chiusa da svolgersi in 30 minuti. Ad ogni domanda chiusa esatta viene attribuito un valore pari a 1</w:t>
            </w:r>
            <w:r w:rsidRPr="005348AA">
              <w:rPr>
                <w:sz w:val="20"/>
                <w:szCs w:val="20"/>
              </w:rPr>
              <w:t>L’esame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si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può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essere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effettuato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in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forma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orale,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sottoponendo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al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candidato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domande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inerenti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5348AA">
              <w:rPr>
                <w:sz w:val="20"/>
                <w:szCs w:val="20"/>
              </w:rPr>
              <w:t>il</w:t>
            </w:r>
            <w:proofErr w:type="gramEnd"/>
            <w:r w:rsidRPr="005348AA">
              <w:rPr>
                <w:spacing w:val="-47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programma</w:t>
            </w:r>
            <w:r w:rsidRPr="005348AA">
              <w:rPr>
                <w:spacing w:val="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del</w:t>
            </w:r>
            <w:r w:rsidRPr="005348AA">
              <w:rPr>
                <w:spacing w:val="-1"/>
                <w:sz w:val="20"/>
                <w:szCs w:val="20"/>
              </w:rPr>
              <w:t xml:space="preserve"> </w:t>
            </w:r>
            <w:r w:rsidRPr="005348AA">
              <w:rPr>
                <w:sz w:val="20"/>
                <w:szCs w:val="20"/>
              </w:rPr>
              <w:t>corso.</w:t>
            </w:r>
          </w:p>
        </w:tc>
      </w:tr>
      <w:tr w:rsidR="009C4FBC" w14:paraId="6D6DD8FF" w14:textId="77777777">
        <w:trPr>
          <w:trHeight w:val="1056"/>
        </w:trPr>
        <w:tc>
          <w:tcPr>
            <w:tcW w:w="1958" w:type="dxa"/>
            <w:tcBorders>
              <w:top w:val="double" w:sz="2" w:space="0" w:color="DBDBDB"/>
              <w:bottom w:val="double" w:sz="2" w:space="0" w:color="DBDBDB"/>
              <w:right w:val="double" w:sz="2" w:space="0" w:color="DBDBDB"/>
            </w:tcBorders>
          </w:tcPr>
          <w:p w14:paraId="5BE3486C" w14:textId="77777777" w:rsidR="009C4FBC" w:rsidRDefault="00B127B0">
            <w:pPr>
              <w:pStyle w:val="TableParagraph"/>
              <w:spacing w:before="63"/>
              <w:ind w:left="6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Criteri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l’assegnazione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dell’elaborato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  <w:bottom w:val="double" w:sz="2" w:space="0" w:color="DBDBDB"/>
            </w:tcBorders>
          </w:tcPr>
          <w:p w14:paraId="395E3040" w14:textId="33F88C4D" w:rsidR="009C4FBC" w:rsidRDefault="00B127B0">
            <w:pPr>
              <w:pStyle w:val="TableParagraph"/>
              <w:spacing w:before="63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L’assegnazione dell’</w:t>
            </w:r>
            <w:r>
              <w:rPr>
                <w:b/>
                <w:sz w:val="20"/>
              </w:rPr>
              <w:t xml:space="preserve">elaborato finale </w:t>
            </w:r>
            <w:r>
              <w:rPr>
                <w:sz w:val="20"/>
              </w:rPr>
              <w:t>avverrà sulla base di un colloquio con il docente in cui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manifesterà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specifici </w:t>
            </w:r>
            <w:r>
              <w:rPr>
                <w:b/>
                <w:sz w:val="20"/>
              </w:rPr>
              <w:t xml:space="preserve">interessi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approfondire; non esistono </w:t>
            </w:r>
            <w:r>
              <w:rPr>
                <w:b/>
                <w:sz w:val="20"/>
              </w:rPr>
              <w:t xml:space="preserve">preclusioni </w:t>
            </w:r>
            <w:r>
              <w:rPr>
                <w:sz w:val="20"/>
              </w:rPr>
              <w:t>alla richiesta di assegnazione della tesi e non è prevista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media particolare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richiedere.</w:t>
            </w:r>
            <w:r w:rsidR="00B06256">
              <w:rPr>
                <w:sz w:val="20"/>
              </w:rPr>
              <w:t xml:space="preserve"> Per la richiesta inviare mail a </w:t>
            </w:r>
            <w:hyperlink r:id="rId10">
              <w:r w:rsidR="00B06256">
                <w:rPr>
                  <w:color w:val="0000FF"/>
                  <w:sz w:val="20"/>
                  <w:u w:val="single" w:color="0000FF"/>
                </w:rPr>
                <w:t>claudiacermelli@gmail.com</w:t>
              </w:r>
            </w:hyperlink>
            <w:r w:rsidR="008409DF">
              <w:t xml:space="preserve"> o massimiliano.matteucci@unicusano.it</w:t>
            </w:r>
          </w:p>
        </w:tc>
      </w:tr>
      <w:tr w:rsidR="009C4FBC" w14:paraId="06F582E5" w14:textId="77777777">
        <w:trPr>
          <w:trHeight w:val="125"/>
        </w:trPr>
        <w:tc>
          <w:tcPr>
            <w:tcW w:w="1958" w:type="dxa"/>
            <w:tcBorders>
              <w:top w:val="double" w:sz="2" w:space="0" w:color="DBDBDB"/>
              <w:right w:val="double" w:sz="2" w:space="0" w:color="DBDBDB"/>
            </w:tcBorders>
          </w:tcPr>
          <w:p w14:paraId="2A2A8EFF" w14:textId="77777777" w:rsidR="009C4FBC" w:rsidRDefault="009C4FBC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8407" w:type="dxa"/>
            <w:tcBorders>
              <w:top w:val="double" w:sz="2" w:space="0" w:color="DBDBDB"/>
              <w:left w:val="double" w:sz="2" w:space="0" w:color="DBDBDB"/>
            </w:tcBorders>
          </w:tcPr>
          <w:p w14:paraId="3DBC96E4" w14:textId="77777777" w:rsidR="009C4FBC" w:rsidRDefault="009C4FBC">
            <w:pPr>
              <w:pStyle w:val="TableParagraph"/>
              <w:ind w:left="0"/>
              <w:rPr>
                <w:sz w:val="6"/>
              </w:rPr>
            </w:pPr>
          </w:p>
        </w:tc>
      </w:tr>
    </w:tbl>
    <w:p w14:paraId="2D78A1CF" w14:textId="35B64447" w:rsidR="009C4FBC" w:rsidRDefault="009C4FBC" w:rsidP="00F05276">
      <w:pPr>
        <w:spacing w:before="4"/>
        <w:rPr>
          <w:sz w:val="17"/>
        </w:rPr>
      </w:pPr>
    </w:p>
    <w:p w14:paraId="2C6620D9" w14:textId="6507027E" w:rsidR="00F05276" w:rsidRPr="00F05276" w:rsidRDefault="00F05276" w:rsidP="00F05276">
      <w:pPr>
        <w:rPr>
          <w:sz w:val="17"/>
        </w:rPr>
      </w:pPr>
    </w:p>
    <w:p w14:paraId="58F7778F" w14:textId="28B29659" w:rsidR="00F05276" w:rsidRPr="00F05276" w:rsidRDefault="00F05276" w:rsidP="00F05276">
      <w:pPr>
        <w:rPr>
          <w:sz w:val="17"/>
        </w:rPr>
      </w:pPr>
    </w:p>
    <w:p w14:paraId="663E8F4C" w14:textId="090C54F1" w:rsidR="00F05276" w:rsidRPr="00F05276" w:rsidRDefault="00F05276" w:rsidP="00F05276">
      <w:pPr>
        <w:rPr>
          <w:sz w:val="17"/>
        </w:rPr>
      </w:pPr>
    </w:p>
    <w:sectPr w:rsidR="00F05276" w:rsidRPr="00F05276">
      <w:footerReference w:type="default" r:id="rId11"/>
      <w:pgSz w:w="11910" w:h="16840"/>
      <w:pgMar w:top="1580" w:right="360" w:bottom="820" w:left="94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7686" w14:textId="77777777" w:rsidR="007177F5" w:rsidRDefault="007177F5">
      <w:r>
        <w:separator/>
      </w:r>
    </w:p>
  </w:endnote>
  <w:endnote w:type="continuationSeparator" w:id="0">
    <w:p w14:paraId="01617FB0" w14:textId="77777777" w:rsidR="007177F5" w:rsidRDefault="0071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68D2" w14:textId="19AAE9D0" w:rsidR="009C4FBC" w:rsidRDefault="0093190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8E9692" wp14:editId="52336B5F">
              <wp:simplePos x="0" y="0"/>
              <wp:positionH relativeFrom="page">
                <wp:posOffset>6737350</wp:posOffset>
              </wp:positionH>
              <wp:positionV relativeFrom="page">
                <wp:posOffset>10101580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3075A" w14:textId="77777777" w:rsidR="009C4FBC" w:rsidRDefault="00B127B0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E9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pt;margin-top:795.4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MWKS7LiAAAADwEAAA8AAAAAAAAAAAAAAAAALwQAAGRycy9kb3ducmV2LnhtbFBLBQYAAAAABAAE&#10;APMAAAA+BQAAAAA=&#10;" filled="f" stroked="f">
              <v:textbox inset="0,0,0,0">
                <w:txbxContent>
                  <w:p w14:paraId="1B33075A" w14:textId="77777777" w:rsidR="009C4FBC" w:rsidRDefault="00B127B0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4B75" w14:textId="77777777" w:rsidR="007177F5" w:rsidRDefault="007177F5">
      <w:r>
        <w:separator/>
      </w:r>
    </w:p>
  </w:footnote>
  <w:footnote w:type="continuationSeparator" w:id="0">
    <w:p w14:paraId="62799A93" w14:textId="77777777" w:rsidR="007177F5" w:rsidRDefault="0071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B71"/>
    <w:multiLevelType w:val="hybridMultilevel"/>
    <w:tmpl w:val="F5AA4224"/>
    <w:lvl w:ilvl="0" w:tplc="E558F7FE">
      <w:numFmt w:val="bullet"/>
      <w:lvlText w:val=""/>
      <w:lvlJc w:val="left"/>
      <w:pPr>
        <w:ind w:left="241" w:hanging="14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346E24">
      <w:numFmt w:val="bullet"/>
      <w:lvlText w:val="•"/>
      <w:lvlJc w:val="left"/>
      <w:pPr>
        <w:ind w:left="1053" w:hanging="141"/>
      </w:pPr>
      <w:rPr>
        <w:rFonts w:hint="default"/>
        <w:lang w:val="it-IT" w:eastAsia="en-US" w:bidi="ar-SA"/>
      </w:rPr>
    </w:lvl>
    <w:lvl w:ilvl="2" w:tplc="BFA0D768">
      <w:numFmt w:val="bullet"/>
      <w:lvlText w:val="•"/>
      <w:lvlJc w:val="left"/>
      <w:pPr>
        <w:ind w:left="1867" w:hanging="141"/>
      </w:pPr>
      <w:rPr>
        <w:rFonts w:hint="default"/>
        <w:lang w:val="it-IT" w:eastAsia="en-US" w:bidi="ar-SA"/>
      </w:rPr>
    </w:lvl>
    <w:lvl w:ilvl="3" w:tplc="6660DF42">
      <w:numFmt w:val="bullet"/>
      <w:lvlText w:val="•"/>
      <w:lvlJc w:val="left"/>
      <w:pPr>
        <w:ind w:left="2681" w:hanging="141"/>
      </w:pPr>
      <w:rPr>
        <w:rFonts w:hint="default"/>
        <w:lang w:val="it-IT" w:eastAsia="en-US" w:bidi="ar-SA"/>
      </w:rPr>
    </w:lvl>
    <w:lvl w:ilvl="4" w:tplc="7974D73C">
      <w:numFmt w:val="bullet"/>
      <w:lvlText w:val="•"/>
      <w:lvlJc w:val="left"/>
      <w:pPr>
        <w:ind w:left="3494" w:hanging="141"/>
      </w:pPr>
      <w:rPr>
        <w:rFonts w:hint="default"/>
        <w:lang w:val="it-IT" w:eastAsia="en-US" w:bidi="ar-SA"/>
      </w:rPr>
    </w:lvl>
    <w:lvl w:ilvl="5" w:tplc="94588236">
      <w:numFmt w:val="bullet"/>
      <w:lvlText w:val="•"/>
      <w:lvlJc w:val="left"/>
      <w:pPr>
        <w:ind w:left="4308" w:hanging="141"/>
      </w:pPr>
      <w:rPr>
        <w:rFonts w:hint="default"/>
        <w:lang w:val="it-IT" w:eastAsia="en-US" w:bidi="ar-SA"/>
      </w:rPr>
    </w:lvl>
    <w:lvl w:ilvl="6" w:tplc="CB7A8330">
      <w:numFmt w:val="bullet"/>
      <w:lvlText w:val="•"/>
      <w:lvlJc w:val="left"/>
      <w:pPr>
        <w:ind w:left="5122" w:hanging="141"/>
      </w:pPr>
      <w:rPr>
        <w:rFonts w:hint="default"/>
        <w:lang w:val="it-IT" w:eastAsia="en-US" w:bidi="ar-SA"/>
      </w:rPr>
    </w:lvl>
    <w:lvl w:ilvl="7" w:tplc="2D6AA504">
      <w:numFmt w:val="bullet"/>
      <w:lvlText w:val="•"/>
      <w:lvlJc w:val="left"/>
      <w:pPr>
        <w:ind w:left="5935" w:hanging="141"/>
      </w:pPr>
      <w:rPr>
        <w:rFonts w:hint="default"/>
        <w:lang w:val="it-IT" w:eastAsia="en-US" w:bidi="ar-SA"/>
      </w:rPr>
    </w:lvl>
    <w:lvl w:ilvl="8" w:tplc="28DA79FA">
      <w:numFmt w:val="bullet"/>
      <w:lvlText w:val="•"/>
      <w:lvlJc w:val="left"/>
      <w:pPr>
        <w:ind w:left="6749" w:hanging="141"/>
      </w:pPr>
      <w:rPr>
        <w:rFonts w:hint="default"/>
        <w:lang w:val="it-IT" w:eastAsia="en-US" w:bidi="ar-SA"/>
      </w:rPr>
    </w:lvl>
  </w:abstractNum>
  <w:abstractNum w:abstractNumId="1" w15:restartNumberingAfterBreak="0">
    <w:nsid w:val="66465738"/>
    <w:multiLevelType w:val="hybridMultilevel"/>
    <w:tmpl w:val="6BD41420"/>
    <w:lvl w:ilvl="0" w:tplc="660416CE">
      <w:numFmt w:val="bullet"/>
      <w:lvlText w:val=""/>
      <w:lvlJc w:val="left"/>
      <w:pPr>
        <w:ind w:left="808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8E68DE2">
      <w:numFmt w:val="bullet"/>
      <w:lvlText w:val="•"/>
      <w:lvlJc w:val="left"/>
      <w:pPr>
        <w:ind w:left="1557" w:hanging="351"/>
      </w:pPr>
      <w:rPr>
        <w:rFonts w:hint="default"/>
        <w:lang w:val="it-IT" w:eastAsia="en-US" w:bidi="ar-SA"/>
      </w:rPr>
    </w:lvl>
    <w:lvl w:ilvl="2" w:tplc="A1FE0998">
      <w:numFmt w:val="bullet"/>
      <w:lvlText w:val="•"/>
      <w:lvlJc w:val="left"/>
      <w:pPr>
        <w:ind w:left="2315" w:hanging="351"/>
      </w:pPr>
      <w:rPr>
        <w:rFonts w:hint="default"/>
        <w:lang w:val="it-IT" w:eastAsia="en-US" w:bidi="ar-SA"/>
      </w:rPr>
    </w:lvl>
    <w:lvl w:ilvl="3" w:tplc="8028E2BA">
      <w:numFmt w:val="bullet"/>
      <w:lvlText w:val="•"/>
      <w:lvlJc w:val="left"/>
      <w:pPr>
        <w:ind w:left="3073" w:hanging="351"/>
      </w:pPr>
      <w:rPr>
        <w:rFonts w:hint="default"/>
        <w:lang w:val="it-IT" w:eastAsia="en-US" w:bidi="ar-SA"/>
      </w:rPr>
    </w:lvl>
    <w:lvl w:ilvl="4" w:tplc="81FC113E">
      <w:numFmt w:val="bullet"/>
      <w:lvlText w:val="•"/>
      <w:lvlJc w:val="left"/>
      <w:pPr>
        <w:ind w:left="3830" w:hanging="351"/>
      </w:pPr>
      <w:rPr>
        <w:rFonts w:hint="default"/>
        <w:lang w:val="it-IT" w:eastAsia="en-US" w:bidi="ar-SA"/>
      </w:rPr>
    </w:lvl>
    <w:lvl w:ilvl="5" w:tplc="E3F6F7D4">
      <w:numFmt w:val="bullet"/>
      <w:lvlText w:val="•"/>
      <w:lvlJc w:val="left"/>
      <w:pPr>
        <w:ind w:left="4588" w:hanging="351"/>
      </w:pPr>
      <w:rPr>
        <w:rFonts w:hint="default"/>
        <w:lang w:val="it-IT" w:eastAsia="en-US" w:bidi="ar-SA"/>
      </w:rPr>
    </w:lvl>
    <w:lvl w:ilvl="6" w:tplc="27AE8D52">
      <w:numFmt w:val="bullet"/>
      <w:lvlText w:val="•"/>
      <w:lvlJc w:val="left"/>
      <w:pPr>
        <w:ind w:left="5346" w:hanging="351"/>
      </w:pPr>
      <w:rPr>
        <w:rFonts w:hint="default"/>
        <w:lang w:val="it-IT" w:eastAsia="en-US" w:bidi="ar-SA"/>
      </w:rPr>
    </w:lvl>
    <w:lvl w:ilvl="7" w:tplc="17740C24">
      <w:numFmt w:val="bullet"/>
      <w:lvlText w:val="•"/>
      <w:lvlJc w:val="left"/>
      <w:pPr>
        <w:ind w:left="6103" w:hanging="351"/>
      </w:pPr>
      <w:rPr>
        <w:rFonts w:hint="default"/>
        <w:lang w:val="it-IT" w:eastAsia="en-US" w:bidi="ar-SA"/>
      </w:rPr>
    </w:lvl>
    <w:lvl w:ilvl="8" w:tplc="42646020">
      <w:numFmt w:val="bullet"/>
      <w:lvlText w:val="•"/>
      <w:lvlJc w:val="left"/>
      <w:pPr>
        <w:ind w:left="6861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69FA7446"/>
    <w:multiLevelType w:val="hybridMultilevel"/>
    <w:tmpl w:val="D52811A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01795057">
    <w:abstractNumId w:val="1"/>
  </w:num>
  <w:num w:numId="2" w16cid:durableId="741099368">
    <w:abstractNumId w:val="0"/>
  </w:num>
  <w:num w:numId="3" w16cid:durableId="18975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C"/>
    <w:rsid w:val="001B4F01"/>
    <w:rsid w:val="00256E50"/>
    <w:rsid w:val="00463A5D"/>
    <w:rsid w:val="0048184D"/>
    <w:rsid w:val="005348AA"/>
    <w:rsid w:val="0056111C"/>
    <w:rsid w:val="005E16A3"/>
    <w:rsid w:val="006A7895"/>
    <w:rsid w:val="006E115B"/>
    <w:rsid w:val="007177F5"/>
    <w:rsid w:val="00763543"/>
    <w:rsid w:val="008409DF"/>
    <w:rsid w:val="0093190F"/>
    <w:rsid w:val="009349A5"/>
    <w:rsid w:val="009C4FBC"/>
    <w:rsid w:val="00AA14F2"/>
    <w:rsid w:val="00AB16EB"/>
    <w:rsid w:val="00AD6C90"/>
    <w:rsid w:val="00B06256"/>
    <w:rsid w:val="00B127B0"/>
    <w:rsid w:val="00BE1C58"/>
    <w:rsid w:val="00C00CA3"/>
    <w:rsid w:val="00C47DA1"/>
    <w:rsid w:val="00CA1258"/>
    <w:rsid w:val="00D45DFE"/>
    <w:rsid w:val="00E313E5"/>
    <w:rsid w:val="00F05276"/>
    <w:rsid w:val="00F32BDE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2E7B"/>
  <w15:docId w15:val="{53D3D157-9B50-47A1-A8E0-A42361C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audiacermel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udiacermel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E170-C534-4E1D-8226-0C98FFE7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 scheda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scheda</dc:title>
  <dc:creator>user</dc:creator>
  <cp:lastModifiedBy>Massimiliano Matteucci</cp:lastModifiedBy>
  <cp:revision>2</cp:revision>
  <cp:lastPrinted>2023-04-03T07:38:00Z</cp:lastPrinted>
  <dcterms:created xsi:type="dcterms:W3CDTF">2025-07-10T05:50:00Z</dcterms:created>
  <dcterms:modified xsi:type="dcterms:W3CDTF">2025-07-10T05:50:00Z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2021-09-07T00:00:00Z</vt:filetime>
  </property>
</Properties>
</file>