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BF7CD" w14:textId="437BB399" w:rsidR="00B47BC6" w:rsidRPr="004149C0" w:rsidRDefault="00B47BC6" w:rsidP="004149C0">
      <w:pPr>
        <w:spacing w:before="100" w:beforeAutospacing="1" w:after="100" w:afterAutospacing="1"/>
        <w:jc w:val="center"/>
        <w:rPr>
          <w:rFonts w:ascii="Academy Engraved LET Plain" w:eastAsia="Times New Roman" w:hAnsi="Academy Engraved LET Plain" w:cs="Times New Roman"/>
          <w:b/>
          <w:lang w:eastAsia="it-IT"/>
        </w:rPr>
      </w:pPr>
      <w:r w:rsidRPr="004149C0">
        <w:rPr>
          <w:rFonts w:ascii="Calibri" w:eastAsia="Times New Roman" w:hAnsi="Calibri" w:cs="Times New Roman"/>
          <w:b/>
          <w:sz w:val="22"/>
          <w:lang w:eastAsia="it-IT"/>
        </w:rPr>
        <w:t>Lorenzo Campedelli</w:t>
      </w:r>
    </w:p>
    <w:p w14:paraId="4E4E4871" w14:textId="13D9C764" w:rsidR="00B47BC6" w:rsidRDefault="00B47BC6" w:rsidP="004149C0">
      <w:pPr>
        <w:spacing w:before="100" w:beforeAutospacing="1" w:after="100" w:afterAutospacing="1"/>
        <w:jc w:val="center"/>
        <w:rPr>
          <w:rFonts w:ascii="Academy Engraved LET Plain" w:eastAsia="Times New Roman" w:hAnsi="Academy Engraved LET Plain" w:cs="Calibri"/>
          <w:lang w:eastAsia="it-IT"/>
        </w:rPr>
      </w:pPr>
      <w:r w:rsidRPr="004149C0">
        <w:rPr>
          <w:rFonts w:ascii="Calibri" w:eastAsia="Times New Roman" w:hAnsi="Calibri" w:cs="Calibri"/>
          <w:sz w:val="22"/>
          <w:lang w:eastAsia="it-IT"/>
        </w:rPr>
        <w:t>Nato a Roma il 09/12/1974</w:t>
      </w:r>
    </w:p>
    <w:p w14:paraId="24C300A6" w14:textId="1B66B172" w:rsidR="00D011A8" w:rsidRPr="004149C0" w:rsidRDefault="00D011A8" w:rsidP="004149C0">
      <w:pPr>
        <w:spacing w:before="100" w:beforeAutospacing="1" w:after="100" w:afterAutospacing="1"/>
        <w:jc w:val="center"/>
        <w:rPr>
          <w:rFonts w:ascii="Academy Engraved LET Plain" w:eastAsia="Times New Roman" w:hAnsi="Academy Engraved LET Plain" w:cs="Calibri"/>
          <w:lang w:eastAsia="it-IT"/>
        </w:rPr>
      </w:pPr>
      <w:r>
        <w:rPr>
          <w:rFonts w:ascii="Calibri" w:eastAsia="Times New Roman" w:hAnsi="Calibri" w:cs="Calibri"/>
          <w:sz w:val="22"/>
          <w:lang w:eastAsia="it-IT"/>
        </w:rPr>
        <w:t>Via Francesca Bertini 34 Roma</w:t>
      </w:r>
    </w:p>
    <w:p w14:paraId="5F326DCB" w14:textId="69E6A06D" w:rsidR="00C95739" w:rsidRPr="008C0DC4" w:rsidRDefault="00C95739" w:rsidP="004149C0">
      <w:pPr>
        <w:spacing w:before="100" w:beforeAutospacing="1" w:after="100" w:afterAutospacing="1"/>
        <w:jc w:val="center"/>
        <w:rPr>
          <w:rFonts w:ascii="Academy Engraved LET Plain" w:eastAsia="Times New Roman" w:hAnsi="Academy Engraved LET Plain" w:cs="Times New Roman"/>
          <w:lang w:eastAsia="it-IT"/>
        </w:rPr>
      </w:pPr>
      <w:r w:rsidRPr="008C0DC4">
        <w:rPr>
          <w:rFonts w:ascii="Calibri" w:eastAsia="Times New Roman" w:hAnsi="Calibri" w:cs="Times New Roman"/>
          <w:sz w:val="22"/>
          <w:lang w:eastAsia="it-IT"/>
        </w:rPr>
        <w:t>CF: CMPLNZ74T09H501W</w:t>
      </w:r>
    </w:p>
    <w:p w14:paraId="3285EE07" w14:textId="5CB2C4B7" w:rsidR="00B47BC6" w:rsidRPr="008C0DC4" w:rsidRDefault="00B47BC6" w:rsidP="004149C0">
      <w:pPr>
        <w:spacing w:before="100" w:beforeAutospacing="1" w:after="100" w:afterAutospacing="1"/>
        <w:jc w:val="center"/>
        <w:rPr>
          <w:rFonts w:ascii="Academy Engraved LET Plain" w:eastAsia="Times New Roman" w:hAnsi="Academy Engraved LET Plain" w:cs="Calibri"/>
          <w:color w:val="0000FF"/>
          <w:lang w:eastAsia="it-IT"/>
        </w:rPr>
      </w:pPr>
      <w:r w:rsidRPr="008C0DC4">
        <w:rPr>
          <w:rFonts w:ascii="Calibri" w:eastAsia="Times New Roman" w:hAnsi="Calibri" w:cs="Calibri"/>
          <w:sz w:val="22"/>
          <w:lang w:eastAsia="it-IT"/>
        </w:rPr>
        <w:t xml:space="preserve">e-mail: </w:t>
      </w:r>
      <w:hyperlink r:id="rId4" w:history="1">
        <w:r w:rsidR="004149C0" w:rsidRPr="008C0DC4">
          <w:rPr>
            <w:rStyle w:val="Collegamentoipertestuale"/>
            <w:rFonts w:ascii="Academy Engraved LET Plain" w:eastAsia="Times New Roman" w:hAnsi="Academy Engraved LET Plain" w:cs="Calibri"/>
            <w:lang w:eastAsia="it-IT"/>
          </w:rPr>
          <w:t>lorenzo.campedelli@unicusano.it</w:t>
        </w:r>
      </w:hyperlink>
    </w:p>
    <w:p w14:paraId="62F45236" w14:textId="0E340B7F" w:rsidR="004149C0" w:rsidRPr="004149C0" w:rsidRDefault="004149C0" w:rsidP="004149C0">
      <w:pPr>
        <w:spacing w:before="100" w:beforeAutospacing="1" w:after="100" w:afterAutospacing="1"/>
        <w:jc w:val="center"/>
        <w:rPr>
          <w:rFonts w:ascii="Cambria" w:eastAsia="Times New Roman" w:hAnsi="Cambria" w:cs="Times New Roman"/>
          <w:lang w:eastAsia="it-IT"/>
        </w:rPr>
      </w:pPr>
      <w:bookmarkStart w:id="0" w:name="_GoBack"/>
      <w:bookmarkEnd w:id="0"/>
    </w:p>
    <w:p w14:paraId="57094B26" w14:textId="19C079E5" w:rsidR="00C95739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b/>
          <w:lang w:eastAsia="it-IT"/>
        </w:rPr>
      </w:pPr>
      <w:r w:rsidRPr="004149C0">
        <w:rPr>
          <w:rFonts w:ascii="Calibri" w:eastAsia="Times New Roman" w:hAnsi="Calibri" w:cs="Times New Roman"/>
          <w:b/>
          <w:sz w:val="22"/>
          <w:lang w:eastAsia="it-IT"/>
        </w:rPr>
        <w:t xml:space="preserve">Formazione </w:t>
      </w:r>
    </w:p>
    <w:p w14:paraId="081101B0" w14:textId="0940EA85" w:rsidR="00A82E03" w:rsidRPr="00A82E03" w:rsidRDefault="00A82E03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t>1996- Borsa di studio presso laboratorio di Psicofisiologia, Università degli studi di Roma “ La Sapienza”</w:t>
      </w:r>
    </w:p>
    <w:p w14:paraId="063AC1BE" w14:textId="42055FB3" w:rsidR="008C0DC4" w:rsidRPr="008C0DC4" w:rsidRDefault="008C0DC4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t>1997- Borsa di studio presso laboratorio di Psicofisiologia, Università degli studi di Roma “ La Sapienza”</w:t>
      </w:r>
    </w:p>
    <w:p w14:paraId="49C4B4C5" w14:textId="687C358B" w:rsidR="004149C0" w:rsidRDefault="004149C0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t>1998- Laurea Specialistica in Psicologia indirizzo clinico e di comunità, Università degli studi di Roma “La Sapienza”</w:t>
      </w:r>
    </w:p>
    <w:p w14:paraId="001EF9AE" w14:textId="4A590D91" w:rsidR="004149C0" w:rsidRDefault="004149C0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t>1999- Attestato Scuola Medica Ospedaliera, “Psicopatologia della sessualità”, presso Azienda Ospedaliera S. Maria della Pietà, Roma</w:t>
      </w:r>
    </w:p>
    <w:p w14:paraId="556A6019" w14:textId="44013170" w:rsidR="004149C0" w:rsidRDefault="004149C0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t>1999- Attestato Scuola Medica Ospedaliera, “I Disturbi del Comportamento Alimentare”, presso Azienda Ospedaliera S, Camillo-Forlanini, Roma</w:t>
      </w:r>
    </w:p>
    <w:p w14:paraId="282BBCC7" w14:textId="1543DF61" w:rsidR="004149C0" w:rsidRDefault="004149C0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t>2002- Iscrizione Albo Professionale dell’Ordine degli Psicologi del Lazio</w:t>
      </w:r>
    </w:p>
    <w:p w14:paraId="67DD5897" w14:textId="4C54AFB2" w:rsidR="004149C0" w:rsidRDefault="004149C0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t>2006- Diploma di Specializzazione in Psicoterapia, secondo il modello dell’Analisi Bioenergetica di A. Lowen presso IIFAB Roma.</w:t>
      </w:r>
    </w:p>
    <w:p w14:paraId="67E51F1F" w14:textId="7C5A86C2" w:rsidR="004149C0" w:rsidRDefault="004149C0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t>2007- Annotazione come Psicoterapeuta presso Ordine degli Psicologi del Lazio</w:t>
      </w:r>
    </w:p>
    <w:p w14:paraId="2A02BDF6" w14:textId="112A5A00" w:rsidR="004149C0" w:rsidRPr="004149C0" w:rsidRDefault="004149C0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t>2015- Schema Therapy presso Provider SP srl, 10crediti ECM</w:t>
      </w:r>
    </w:p>
    <w:p w14:paraId="443FDFB0" w14:textId="23EF3295" w:rsidR="004149C0" w:rsidRPr="004149C0" w:rsidRDefault="004149C0" w:rsidP="00B47BC6">
      <w:pPr>
        <w:spacing w:before="100" w:beforeAutospacing="1" w:after="100" w:afterAutospacing="1"/>
        <w:rPr>
          <w:rFonts w:ascii="Academy Engraved LET Plain" w:eastAsia="Times New Roman" w:hAnsi="Academy Engraved LET Plain" w:cstheme="minorHAnsi"/>
          <w:lang w:eastAsia="it-IT"/>
        </w:rPr>
      </w:pPr>
      <w:r>
        <w:t>2022- Mentalizzazione e Disturbi di personalità. Una guida pratica al trattamento presso Liquid Plan. Trentotto (38) crediti ECM.</w:t>
      </w:r>
    </w:p>
    <w:p w14:paraId="1A94CB05" w14:textId="77777777" w:rsidR="00C95739" w:rsidRPr="004149C0" w:rsidRDefault="00C95739" w:rsidP="00B47BC6">
      <w:pPr>
        <w:spacing w:before="100" w:beforeAutospacing="1" w:after="100" w:afterAutospacing="1"/>
        <w:rPr>
          <w:rFonts w:ascii="Academy Engraved LET Plain" w:eastAsia="Times New Roman" w:hAnsi="Academy Engraved LET Plain" w:cstheme="minorHAnsi"/>
          <w:lang w:eastAsia="it-IT"/>
        </w:rPr>
      </w:pPr>
      <w:r>
        <w:t>2022- Trattamento cognitivo-comportamentale del Disturbo borderline di personalità presso Liquid Plan. Cinquanta (50) crediti ECM.</w:t>
      </w:r>
    </w:p>
    <w:p w14:paraId="593D4CF7" w14:textId="77777777" w:rsidR="00C95739" w:rsidRPr="004149C0" w:rsidRDefault="00C95739" w:rsidP="00B47BC6">
      <w:pPr>
        <w:spacing w:before="100" w:beforeAutospacing="1" w:after="100" w:afterAutospacing="1"/>
        <w:rPr>
          <w:rFonts w:ascii="Academy Engraved LET Plain" w:eastAsia="Times New Roman" w:hAnsi="Academy Engraved LET Plain" w:cstheme="minorHAnsi"/>
          <w:lang w:eastAsia="it-IT"/>
        </w:rPr>
      </w:pPr>
      <w:r>
        <w:t>2022- Evoluzione e patologia dei legami presso Liquid Plan. Dieci (10) crediti ECM</w:t>
      </w:r>
    </w:p>
    <w:p w14:paraId="1FBE8AE1" w14:textId="77777777" w:rsidR="00C95739" w:rsidRPr="004149C0" w:rsidRDefault="00C95739" w:rsidP="00B47BC6">
      <w:pPr>
        <w:spacing w:before="100" w:beforeAutospacing="1" w:after="100" w:afterAutospacing="1"/>
        <w:rPr>
          <w:rFonts w:ascii="Academy Engraved LET Plain" w:eastAsia="Times New Roman" w:hAnsi="Academy Engraved LET Plain" w:cstheme="minorHAnsi"/>
          <w:lang w:eastAsia="it-IT"/>
        </w:rPr>
      </w:pPr>
      <w:r>
        <w:t>2025-07-10- “La transizione di genere nel minore. Percorsi clinici e percorsi giuridici tra etica e morale.” Webinar presso Camera Minorile di Catanzaro.</w:t>
      </w:r>
    </w:p>
    <w:p w14:paraId="6BE2A9D6" w14:textId="6E7462D6" w:rsidR="00B47BC6" w:rsidRPr="004149C0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lastRenderedPageBreak/>
        <w:t xml:space="preserve">2025-06-21- </w:t>
      </w:r>
      <w:r w:rsidR="00842669">
        <w:t>Attestato di partecipazione. “</w:t>
      </w:r>
      <w:r>
        <w:t>Neurostimolazione (TDCS) in età evolutiva e adulta</w:t>
      </w:r>
      <w:r w:rsidR="00842669">
        <w:t>”</w:t>
      </w:r>
      <w:r>
        <w:t>. Ipnosi per</w:t>
      </w:r>
      <w:r w:rsidR="00842669">
        <w:t xml:space="preserve"> -</w:t>
      </w:r>
      <w:r>
        <w:t>Roma.</w:t>
      </w:r>
    </w:p>
    <w:p w14:paraId="719A573F" w14:textId="77777777" w:rsidR="00B47BC6" w:rsidRPr="004149C0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t>2025- Neurobiologia interpersonale e psicoterapia: Verso un modello integrato mente-corpo-relazioni. Pesi Italia.</w:t>
      </w:r>
    </w:p>
    <w:p w14:paraId="49120A4A" w14:textId="60ED8841" w:rsidR="00B47BC6" w:rsidRPr="004149C0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t>2025- Corpo e personalità nella clinica Reichiana. Pesi Italia.</w:t>
      </w:r>
    </w:p>
    <w:p w14:paraId="5421A335" w14:textId="77777777" w:rsidR="00B47BC6" w:rsidRPr="004149C0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t>2025- Analisi bioenergetica. Ciclo di webinar. Pesi Italia.</w:t>
      </w:r>
    </w:p>
    <w:p w14:paraId="070D5514" w14:textId="77777777" w:rsidR="00B47BC6" w:rsidRPr="004149C0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t>2025- Il modello cognitivo comportamentale applicato allo sport. Pesi Italia.</w:t>
      </w:r>
    </w:p>
    <w:p w14:paraId="25858DD3" w14:textId="77777777" w:rsidR="00B47BC6" w:rsidRPr="004149C0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t>2025- Strategie mentali applicate alla performance sportiva. Pesi Italia</w:t>
      </w:r>
    </w:p>
    <w:p w14:paraId="0F9E9BEA" w14:textId="77777777" w:rsidR="00B47BC6" w:rsidRPr="004149C0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t>2025- Salute mentale e benessere negli atleti. Pesi Italia.</w:t>
      </w:r>
    </w:p>
    <w:p w14:paraId="52D025B1" w14:textId="1F0F2826" w:rsidR="00B47BC6" w:rsidRDefault="00B47BC6" w:rsidP="00B47BC6">
      <w:pPr>
        <w:spacing w:before="100" w:beforeAutospacing="1" w:after="100" w:afterAutospacing="1"/>
      </w:pPr>
      <w:r>
        <w:t>2025-</w:t>
      </w:r>
      <w:r w:rsidR="001F3CB5">
        <w:t>06-15 -</w:t>
      </w:r>
      <w:r>
        <w:t xml:space="preserve">EMDR </w:t>
      </w:r>
      <w:r w:rsidR="001F3CB5">
        <w:t>-</w:t>
      </w:r>
      <w:r>
        <w:t>Certificazione internazionale I livello</w:t>
      </w:r>
    </w:p>
    <w:p w14:paraId="2383F453" w14:textId="6C06B5C0" w:rsidR="00842669" w:rsidRDefault="00842669" w:rsidP="00B47BC6">
      <w:pPr>
        <w:spacing w:before="100" w:beforeAutospacing="1" w:after="100" w:afterAutospacing="1"/>
      </w:pPr>
      <w:r>
        <w:t>2025-10-04- Attività seminariale al Master di II livello in Andrologia clinica su invito del Prof. A. Aversa Ordinario di Endocrinologia presso Universtità Magna Grecia di Catanzaro. Intervento su: “Incongruenza di genere: Il percorso psicologico adulto.”</w:t>
      </w:r>
    </w:p>
    <w:p w14:paraId="1642CE4C" w14:textId="23D371A6" w:rsidR="0024745A" w:rsidRDefault="0024745A" w:rsidP="00B47BC6">
      <w:pPr>
        <w:spacing w:before="100" w:beforeAutospacing="1" w:after="100" w:afterAutospacing="1"/>
      </w:pPr>
      <w:r>
        <w:t xml:space="preserve">2025-10-13 - EMDR </w:t>
      </w:r>
      <w:r w:rsidR="001F3CB5">
        <w:t>-</w:t>
      </w:r>
      <w:r>
        <w:t>Certificazione internazionale II livello</w:t>
      </w:r>
    </w:p>
    <w:p w14:paraId="1A46F9F6" w14:textId="165B3A70" w:rsidR="00600CD1" w:rsidRPr="004149C0" w:rsidRDefault="00600CD1" w:rsidP="00600CD1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t>2025-11-25  -Master Psicologia dello sport. Unicusano Roma</w:t>
      </w:r>
    </w:p>
    <w:p w14:paraId="01BBBCCF" w14:textId="77777777" w:rsidR="00600CD1" w:rsidRPr="004149C0" w:rsidRDefault="00600CD1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b/>
          <w:lang w:eastAsia="it-IT"/>
        </w:rPr>
      </w:pPr>
    </w:p>
    <w:p w14:paraId="1BF0E8AB" w14:textId="77777777" w:rsidR="0024745A" w:rsidRPr="004149C0" w:rsidRDefault="0024745A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b/>
          <w:lang w:eastAsia="it-IT"/>
        </w:rPr>
      </w:pPr>
    </w:p>
    <w:p w14:paraId="5716EA87" w14:textId="1016CBC9" w:rsidR="008C0DC4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b/>
          <w:lang w:eastAsia="it-IT"/>
        </w:rPr>
      </w:pPr>
      <w:r w:rsidRPr="004149C0">
        <w:rPr>
          <w:rFonts w:ascii="Calibri" w:eastAsia="Times New Roman" w:hAnsi="Calibri" w:cs="Times New Roman"/>
          <w:b/>
          <w:sz w:val="22"/>
          <w:lang w:eastAsia="it-IT"/>
        </w:rPr>
        <w:t xml:space="preserve">Esperienze Professionali </w:t>
      </w:r>
    </w:p>
    <w:p w14:paraId="5594911F" w14:textId="49125A9C" w:rsidR="007942EF" w:rsidRDefault="007942EF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Calibri" w:eastAsia="Times New Roman" w:hAnsi="Calibri" w:cs="Times New Roman"/>
          <w:sz w:val="22"/>
          <w:lang w:eastAsia="it-IT"/>
        </w:rPr>
        <w:t>2025- Docente Master “Lavoro agile nella PA: obblighi dei responsabili e requisiti obbligatori dei lavoratori”. Unicusano Roma.</w:t>
      </w:r>
    </w:p>
    <w:p w14:paraId="602AEFF5" w14:textId="26EFC1AB" w:rsidR="007942EF" w:rsidRPr="007942EF" w:rsidRDefault="007942EF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Calibri" w:eastAsia="Times New Roman" w:hAnsi="Calibri" w:cs="Times New Roman"/>
          <w:sz w:val="22"/>
          <w:lang w:eastAsia="it-IT"/>
        </w:rPr>
        <w:t>2025- Docente Master “Pianificazione, misurazione e valutazione della performance nella PA”. Unicusano Roma</w:t>
      </w:r>
    </w:p>
    <w:p w14:paraId="6C968554" w14:textId="6D7DE21C" w:rsidR="008C0DC4" w:rsidRDefault="008C0DC4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Calibri" w:eastAsia="Times New Roman" w:hAnsi="Calibri" w:cs="Times New Roman"/>
          <w:sz w:val="22"/>
          <w:lang w:eastAsia="it-IT"/>
        </w:rPr>
        <w:t>2025-05-08- Organizzatore e Direttore scientifico Convegno Anlaids e Unicusano: “A sostegno della prevenzione”. Università Niccolò Cusano Roma.</w:t>
      </w:r>
    </w:p>
    <w:p w14:paraId="7FE4B9BE" w14:textId="4639808C" w:rsidR="00FF4C19" w:rsidRDefault="00FF4C19" w:rsidP="00FF4C19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Calibri" w:eastAsia="Times New Roman" w:hAnsi="Calibri" w:cs="Times New Roman"/>
          <w:sz w:val="22"/>
          <w:lang w:eastAsia="it-IT"/>
        </w:rPr>
        <w:t xml:space="preserve">2025/2026- </w:t>
      </w:r>
      <w:r w:rsidRPr="004149C0">
        <w:rPr>
          <w:rFonts w:ascii="Calibri" w:eastAsia="Times New Roman" w:hAnsi="Calibri" w:cs="Times New Roman"/>
          <w:sz w:val="22"/>
          <w:lang w:eastAsia="it-IT"/>
        </w:rPr>
        <w:t>Docente Master “Psicologia della salute organizzativa” presso Università degli studi Niccolò Cusano</w:t>
      </w:r>
    </w:p>
    <w:p w14:paraId="04B6BAE4" w14:textId="1C27E83E" w:rsidR="00FF4C19" w:rsidRPr="004149C0" w:rsidRDefault="00FF4C19" w:rsidP="00FF4C19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Calibri" w:eastAsia="Times New Roman" w:hAnsi="Calibri" w:cs="Times New Roman"/>
          <w:sz w:val="22"/>
          <w:lang w:eastAsia="it-IT"/>
        </w:rPr>
        <w:t xml:space="preserve">2025/2026- </w:t>
      </w:r>
      <w:r w:rsidRPr="004149C0">
        <w:rPr>
          <w:rFonts w:ascii="Calibri" w:eastAsia="Times New Roman" w:hAnsi="Calibri" w:cs="Times New Roman"/>
          <w:sz w:val="22"/>
          <w:lang w:eastAsia="it-IT"/>
        </w:rPr>
        <w:t xml:space="preserve">Docente Master </w:t>
      </w:r>
      <w:r>
        <w:rPr>
          <w:rFonts w:ascii="Calibri" w:eastAsia="Times New Roman" w:hAnsi="Calibri" w:cs="Times New Roman"/>
          <w:sz w:val="22"/>
          <w:lang w:eastAsia="it-IT"/>
        </w:rPr>
        <w:t xml:space="preserve">“Management delle cure primarie e territoriali” </w:t>
      </w:r>
      <w:r w:rsidRPr="004149C0">
        <w:rPr>
          <w:rFonts w:ascii="Calibri" w:eastAsia="Times New Roman" w:hAnsi="Calibri" w:cs="Times New Roman"/>
          <w:sz w:val="22"/>
          <w:lang w:eastAsia="it-IT"/>
        </w:rPr>
        <w:t>presso Università degli studi Niccolò Cusano</w:t>
      </w:r>
    </w:p>
    <w:p w14:paraId="481CFB33" w14:textId="007D1A58" w:rsidR="00F271DE" w:rsidRDefault="00F271DE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Calibri" w:eastAsia="Times New Roman" w:hAnsi="Calibri" w:cs="Times New Roman"/>
          <w:sz w:val="22"/>
          <w:lang w:eastAsia="it-IT"/>
        </w:rPr>
        <w:t>2025/2026 Docente a contratto presso Università Niccolò Cusano, cattedra di Psicologia della salute c.a. 9 cfu LM-51</w:t>
      </w:r>
    </w:p>
    <w:p w14:paraId="5A684DA7" w14:textId="28A97F40" w:rsidR="00F271DE" w:rsidRDefault="00F271DE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Calibri" w:eastAsia="Times New Roman" w:hAnsi="Calibri" w:cs="Times New Roman"/>
          <w:sz w:val="22"/>
          <w:lang w:eastAsia="it-IT"/>
        </w:rPr>
        <w:lastRenderedPageBreak/>
        <w:t>2025/2026 Docente a contratto presso Università Niccolò Cusano, cattedra di Psicologia dello sport 9 cfu LM-51</w:t>
      </w:r>
    </w:p>
    <w:p w14:paraId="17BE0911" w14:textId="4E3A155F" w:rsidR="00FF4C19" w:rsidRDefault="00FF4C19" w:rsidP="00FF4C19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Calibri" w:eastAsia="Times New Roman" w:hAnsi="Calibri" w:cs="Times New Roman"/>
          <w:sz w:val="22"/>
          <w:lang w:eastAsia="it-IT"/>
        </w:rPr>
        <w:t xml:space="preserve">2024/2025- </w:t>
      </w:r>
      <w:r w:rsidRPr="004149C0">
        <w:rPr>
          <w:rFonts w:ascii="Calibri" w:eastAsia="Times New Roman" w:hAnsi="Calibri" w:cs="Times New Roman"/>
          <w:sz w:val="22"/>
          <w:lang w:eastAsia="it-IT"/>
        </w:rPr>
        <w:t>Docente Master “Psicologia della salute organizzativa” presso Università degli studi Niccolò Cusano</w:t>
      </w:r>
    </w:p>
    <w:p w14:paraId="706E7ECE" w14:textId="3C99A5E4" w:rsidR="00FF4C19" w:rsidRPr="004149C0" w:rsidRDefault="00FF4C19" w:rsidP="00FF4C19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Calibri" w:eastAsia="Times New Roman" w:hAnsi="Calibri" w:cs="Times New Roman"/>
          <w:sz w:val="22"/>
          <w:lang w:eastAsia="it-IT"/>
        </w:rPr>
        <w:t xml:space="preserve">2024/2025- </w:t>
      </w:r>
      <w:r w:rsidRPr="004149C0">
        <w:rPr>
          <w:rFonts w:ascii="Calibri" w:eastAsia="Times New Roman" w:hAnsi="Calibri" w:cs="Times New Roman"/>
          <w:sz w:val="22"/>
          <w:lang w:eastAsia="it-IT"/>
        </w:rPr>
        <w:t xml:space="preserve">Docente Master </w:t>
      </w:r>
      <w:r>
        <w:rPr>
          <w:rFonts w:ascii="Calibri" w:eastAsia="Times New Roman" w:hAnsi="Calibri" w:cs="Times New Roman"/>
          <w:sz w:val="22"/>
          <w:lang w:eastAsia="it-IT"/>
        </w:rPr>
        <w:t xml:space="preserve">“Management delle cure primarie e territoriali” </w:t>
      </w:r>
      <w:r w:rsidRPr="004149C0">
        <w:rPr>
          <w:rFonts w:ascii="Calibri" w:eastAsia="Times New Roman" w:hAnsi="Calibri" w:cs="Times New Roman"/>
          <w:sz w:val="22"/>
          <w:lang w:eastAsia="it-IT"/>
        </w:rPr>
        <w:t>presso Università degli studi Niccolò Cusano</w:t>
      </w:r>
    </w:p>
    <w:p w14:paraId="0C37899A" w14:textId="5A48B353" w:rsidR="0024745A" w:rsidRPr="004149C0" w:rsidRDefault="0024745A" w:rsidP="0024745A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 w:rsidRPr="004149C0">
        <w:rPr>
          <w:rFonts w:ascii="Calibri" w:eastAsia="Times New Roman" w:hAnsi="Calibri" w:cs="Times New Roman"/>
          <w:sz w:val="22"/>
          <w:lang w:eastAsia="it-IT"/>
        </w:rPr>
        <w:t>20</w:t>
      </w:r>
      <w:r w:rsidR="00FF4C19">
        <w:rPr>
          <w:rFonts w:ascii="Calibri" w:eastAsia="Times New Roman" w:hAnsi="Calibri" w:cs="Times New Roman"/>
          <w:sz w:val="22"/>
          <w:lang w:eastAsia="it-IT"/>
        </w:rPr>
        <w:t>24</w:t>
      </w:r>
      <w:r w:rsidRPr="004149C0">
        <w:rPr>
          <w:rFonts w:ascii="Calibri" w:eastAsia="Times New Roman" w:hAnsi="Calibri" w:cs="Times New Roman"/>
          <w:sz w:val="22"/>
          <w:lang w:eastAsia="it-IT"/>
        </w:rPr>
        <w:t>/2025 Docente a contratto presso Università degli studi Niccolò Cusano, cattedra di Psicologia della salute c.a., 9 cfu. Corso di laurea Magistrale in psicologia del lavoro e delle organizzazioni LM-51</w:t>
      </w:r>
    </w:p>
    <w:p w14:paraId="49A69111" w14:textId="6A2B0720" w:rsidR="0024745A" w:rsidRDefault="0024745A" w:rsidP="0024745A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 w:rsidRPr="004149C0">
        <w:rPr>
          <w:rFonts w:ascii="Calibri" w:eastAsia="Times New Roman" w:hAnsi="Calibri" w:cs="Times New Roman"/>
          <w:sz w:val="22"/>
          <w:lang w:eastAsia="it-IT"/>
        </w:rPr>
        <w:t>2024/2025 Docente a contratto presso Università degli studi Niccolò Cusano, cattedra di Psicologia Generale 6 cfu. Corso di laurea triennale in Scienze motorie</w:t>
      </w:r>
    </w:p>
    <w:p w14:paraId="0FBD345D" w14:textId="02ED7517" w:rsidR="00B23652" w:rsidRDefault="00B23652" w:rsidP="0024745A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Calibri" w:eastAsia="Times New Roman" w:hAnsi="Calibri" w:cs="Times New Roman"/>
          <w:sz w:val="22"/>
          <w:lang w:eastAsia="it-IT"/>
        </w:rPr>
        <w:t>2024-09-25- Moderatore “Traiettorie di salute in cronicità, Psicologia e Hiv, Infezione da Hiv come patologia cronica: un cambio di prospettiva per costruire una relazione d’aiuto efficace e contrastare lo stigma”. Ordine Psicologi del Lazio. Roma.</w:t>
      </w:r>
    </w:p>
    <w:p w14:paraId="6AB1978B" w14:textId="3317E869" w:rsidR="00B23652" w:rsidRPr="004149C0" w:rsidRDefault="00B23652" w:rsidP="0024745A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Calibri" w:eastAsia="Times New Roman" w:hAnsi="Calibri" w:cs="Times New Roman"/>
          <w:sz w:val="22"/>
          <w:lang w:eastAsia="it-IT"/>
        </w:rPr>
        <w:t>2024-05-20- Moderatore Convegno “Il paziente sempre al centro”. SIGR e ANPESA. Presso Unicusano. Roma.</w:t>
      </w:r>
    </w:p>
    <w:p w14:paraId="161814E4" w14:textId="5AA50D49" w:rsidR="0024745A" w:rsidRDefault="0024745A" w:rsidP="00C95739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 w:rsidRPr="004149C0">
        <w:rPr>
          <w:rFonts w:ascii="Calibri" w:eastAsia="Times New Roman" w:hAnsi="Calibri" w:cs="Times New Roman"/>
          <w:sz w:val="22"/>
          <w:lang w:eastAsia="it-IT"/>
        </w:rPr>
        <w:t>2023</w:t>
      </w:r>
      <w:r w:rsidR="000634AB">
        <w:rPr>
          <w:rFonts w:ascii="Calibri" w:eastAsia="Times New Roman" w:hAnsi="Calibri" w:cs="Times New Roman"/>
          <w:sz w:val="22"/>
          <w:lang w:eastAsia="it-IT"/>
        </w:rPr>
        <w:t xml:space="preserve">-10-ad oggi </w:t>
      </w:r>
      <w:r w:rsidRPr="004149C0">
        <w:rPr>
          <w:rFonts w:ascii="Calibri" w:eastAsia="Times New Roman" w:hAnsi="Calibri" w:cs="Times New Roman"/>
          <w:sz w:val="22"/>
          <w:lang w:eastAsia="it-IT"/>
        </w:rPr>
        <w:t xml:space="preserve">Referente Sportello d’ascolto psicologico per gli studenti dell’Ateneo </w:t>
      </w:r>
      <w:r w:rsidR="00643199" w:rsidRPr="004149C0">
        <w:rPr>
          <w:rFonts w:ascii="Calibri" w:eastAsia="Times New Roman" w:hAnsi="Calibri" w:cs="Times New Roman"/>
          <w:sz w:val="22"/>
          <w:lang w:eastAsia="it-IT"/>
        </w:rPr>
        <w:t xml:space="preserve">e Referente Laboratorio di Psicologia della salute </w:t>
      </w:r>
      <w:r w:rsidRPr="004149C0">
        <w:rPr>
          <w:rFonts w:ascii="Calibri" w:eastAsia="Times New Roman" w:hAnsi="Calibri" w:cs="Times New Roman"/>
          <w:sz w:val="22"/>
          <w:lang w:eastAsia="it-IT"/>
        </w:rPr>
        <w:t>presso il Centro di ricerca e clinica della Facoltà di Psicologia Unicusano.</w:t>
      </w:r>
    </w:p>
    <w:p w14:paraId="71795C15" w14:textId="50A39ABF" w:rsidR="00FF4C19" w:rsidRDefault="00FF4C19" w:rsidP="00FF4C19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Calibri" w:eastAsia="Times New Roman" w:hAnsi="Calibri" w:cs="Times New Roman"/>
          <w:sz w:val="22"/>
          <w:lang w:eastAsia="it-IT"/>
        </w:rPr>
        <w:t xml:space="preserve">2023/2024- </w:t>
      </w:r>
      <w:r w:rsidRPr="004149C0">
        <w:rPr>
          <w:rFonts w:ascii="Calibri" w:eastAsia="Times New Roman" w:hAnsi="Calibri" w:cs="Times New Roman"/>
          <w:sz w:val="22"/>
          <w:lang w:eastAsia="it-IT"/>
        </w:rPr>
        <w:t>Docente Master “Psicologia della salute organizzativa” presso Università degli studi Niccolò Cusano</w:t>
      </w:r>
    </w:p>
    <w:p w14:paraId="57CE901B" w14:textId="749E0F28" w:rsidR="00FF4C19" w:rsidRPr="004149C0" w:rsidRDefault="00FF4C19" w:rsidP="00FF4C19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Calibri" w:eastAsia="Times New Roman" w:hAnsi="Calibri" w:cs="Times New Roman"/>
          <w:sz w:val="22"/>
          <w:lang w:eastAsia="it-IT"/>
        </w:rPr>
        <w:t xml:space="preserve">2023/2024- </w:t>
      </w:r>
      <w:r w:rsidRPr="004149C0">
        <w:rPr>
          <w:rFonts w:ascii="Calibri" w:eastAsia="Times New Roman" w:hAnsi="Calibri" w:cs="Times New Roman"/>
          <w:sz w:val="22"/>
          <w:lang w:eastAsia="it-IT"/>
        </w:rPr>
        <w:t xml:space="preserve">Docente Master </w:t>
      </w:r>
      <w:r>
        <w:rPr>
          <w:rFonts w:ascii="Calibri" w:eastAsia="Times New Roman" w:hAnsi="Calibri" w:cs="Times New Roman"/>
          <w:sz w:val="22"/>
          <w:lang w:eastAsia="it-IT"/>
        </w:rPr>
        <w:t xml:space="preserve">“Management delle cure primarie e territoriali” </w:t>
      </w:r>
      <w:r w:rsidRPr="004149C0">
        <w:rPr>
          <w:rFonts w:ascii="Calibri" w:eastAsia="Times New Roman" w:hAnsi="Calibri" w:cs="Times New Roman"/>
          <w:sz w:val="22"/>
          <w:lang w:eastAsia="it-IT"/>
        </w:rPr>
        <w:t>presso Università degli studi Niccolò Cusano</w:t>
      </w:r>
    </w:p>
    <w:p w14:paraId="34E62EE5" w14:textId="77777777" w:rsidR="000323FF" w:rsidRPr="004149C0" w:rsidRDefault="000323FF" w:rsidP="00C95739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 w:rsidRPr="004149C0">
        <w:rPr>
          <w:rFonts w:ascii="Calibri" w:eastAsia="Times New Roman" w:hAnsi="Calibri" w:cs="Times New Roman"/>
          <w:sz w:val="22"/>
          <w:lang w:eastAsia="it-IT"/>
        </w:rPr>
        <w:t>2023/2024 Docente a contratto presso Università degli studi Niccolò Cusano, cattedra di Psicologia della salute c.a., 9 cfu. Corso di laurea Magistrale in psicologia del lavoro e delle organizzazioni LM-51</w:t>
      </w:r>
    </w:p>
    <w:p w14:paraId="7DA1C647" w14:textId="785EF669" w:rsidR="000323FF" w:rsidRDefault="000323FF" w:rsidP="00C95739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 w:rsidRPr="004149C0">
        <w:rPr>
          <w:rFonts w:ascii="Calibri" w:eastAsia="Times New Roman" w:hAnsi="Calibri" w:cs="Times New Roman"/>
          <w:sz w:val="22"/>
          <w:lang w:eastAsia="it-IT"/>
        </w:rPr>
        <w:t>Docente a contratto presso Università degli studi Niccolò Cusano, cattedra di Psicologia Generale 6 cfu. Corso di laurea triennale in Scienze motorie</w:t>
      </w:r>
    </w:p>
    <w:p w14:paraId="5FE7A25B" w14:textId="340B0639" w:rsidR="00FF4C19" w:rsidRDefault="00FF4C19" w:rsidP="00FF4C19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Calibri" w:eastAsia="Times New Roman" w:hAnsi="Calibri" w:cs="Times New Roman"/>
          <w:sz w:val="22"/>
          <w:lang w:eastAsia="it-IT"/>
        </w:rPr>
        <w:t xml:space="preserve">2022/2023- </w:t>
      </w:r>
      <w:r w:rsidRPr="004149C0">
        <w:rPr>
          <w:rFonts w:ascii="Calibri" w:eastAsia="Times New Roman" w:hAnsi="Calibri" w:cs="Times New Roman"/>
          <w:sz w:val="22"/>
          <w:lang w:eastAsia="it-IT"/>
        </w:rPr>
        <w:t>Docente Master “Psicologia della salute organizzativa” presso Università degli studi Niccolò Cusano</w:t>
      </w:r>
    </w:p>
    <w:p w14:paraId="544C58B2" w14:textId="1D3EB294" w:rsidR="00FF4C19" w:rsidRPr="004149C0" w:rsidRDefault="00FF4C19" w:rsidP="00FF4C19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Calibri" w:eastAsia="Times New Roman" w:hAnsi="Calibri" w:cs="Times New Roman"/>
          <w:sz w:val="22"/>
          <w:lang w:eastAsia="it-IT"/>
        </w:rPr>
        <w:t xml:space="preserve">2022/2023- </w:t>
      </w:r>
      <w:r w:rsidRPr="004149C0">
        <w:rPr>
          <w:rFonts w:ascii="Calibri" w:eastAsia="Times New Roman" w:hAnsi="Calibri" w:cs="Times New Roman"/>
          <w:sz w:val="22"/>
          <w:lang w:eastAsia="it-IT"/>
        </w:rPr>
        <w:t xml:space="preserve">Docente Master </w:t>
      </w:r>
      <w:r>
        <w:rPr>
          <w:rFonts w:ascii="Calibri" w:eastAsia="Times New Roman" w:hAnsi="Calibri" w:cs="Times New Roman"/>
          <w:sz w:val="22"/>
          <w:lang w:eastAsia="it-IT"/>
        </w:rPr>
        <w:t xml:space="preserve">“Management delle cure primarie e territoriali” </w:t>
      </w:r>
      <w:r w:rsidRPr="004149C0">
        <w:rPr>
          <w:rFonts w:ascii="Calibri" w:eastAsia="Times New Roman" w:hAnsi="Calibri" w:cs="Times New Roman"/>
          <w:sz w:val="22"/>
          <w:lang w:eastAsia="it-IT"/>
        </w:rPr>
        <w:t>presso Università degli studi Niccolò Cusano</w:t>
      </w:r>
    </w:p>
    <w:p w14:paraId="42408FBF" w14:textId="11879044" w:rsidR="00C95739" w:rsidRDefault="00C95739" w:rsidP="00C95739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 w:rsidRPr="004149C0">
        <w:rPr>
          <w:rFonts w:ascii="Calibri" w:eastAsia="Times New Roman" w:hAnsi="Calibri" w:cs="Times New Roman"/>
          <w:sz w:val="22"/>
          <w:lang w:eastAsia="it-IT"/>
        </w:rPr>
        <w:t>2022/2023 Docente a contratto presso Università degli studi Niccolò Cusano, cattedra di Psicologia della salute c.a., 9 CFU. Corso di Laura Magistrale in Psicologia clinica e della riabilitazione, Corso di Laurea Magistrale in Psicologia del lavoro e delle organizzazioni, LM-51</w:t>
      </w:r>
    </w:p>
    <w:p w14:paraId="025FB33E" w14:textId="5C07A068" w:rsidR="00FF4C19" w:rsidRDefault="00FF4C19" w:rsidP="00FF4C19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Calibri" w:eastAsia="Times New Roman" w:hAnsi="Calibri" w:cs="Times New Roman"/>
          <w:sz w:val="22"/>
          <w:lang w:eastAsia="it-IT"/>
        </w:rPr>
        <w:t xml:space="preserve">2021/2022- </w:t>
      </w:r>
      <w:r w:rsidRPr="004149C0">
        <w:rPr>
          <w:rFonts w:ascii="Calibri" w:eastAsia="Times New Roman" w:hAnsi="Calibri" w:cs="Times New Roman"/>
          <w:sz w:val="22"/>
          <w:lang w:eastAsia="it-IT"/>
        </w:rPr>
        <w:t>Docente Master “Psicologia della salute organizzativa” presso Università degli studi Niccolò Cusano</w:t>
      </w:r>
    </w:p>
    <w:p w14:paraId="2C6C07A0" w14:textId="7FD7D54A" w:rsidR="00FF4C19" w:rsidRPr="004149C0" w:rsidRDefault="00FF4C19" w:rsidP="00FF4C19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Calibri" w:eastAsia="Times New Roman" w:hAnsi="Calibri" w:cs="Times New Roman"/>
          <w:sz w:val="22"/>
          <w:lang w:eastAsia="it-IT"/>
        </w:rPr>
        <w:lastRenderedPageBreak/>
        <w:t xml:space="preserve">2021/2022- </w:t>
      </w:r>
      <w:r w:rsidRPr="004149C0">
        <w:rPr>
          <w:rFonts w:ascii="Calibri" w:eastAsia="Times New Roman" w:hAnsi="Calibri" w:cs="Times New Roman"/>
          <w:sz w:val="22"/>
          <w:lang w:eastAsia="it-IT"/>
        </w:rPr>
        <w:t xml:space="preserve">Docente Master </w:t>
      </w:r>
      <w:r>
        <w:rPr>
          <w:rFonts w:ascii="Calibri" w:eastAsia="Times New Roman" w:hAnsi="Calibri" w:cs="Times New Roman"/>
          <w:sz w:val="22"/>
          <w:lang w:eastAsia="it-IT"/>
        </w:rPr>
        <w:t xml:space="preserve">“Management delle cure primarie e territoriali” </w:t>
      </w:r>
      <w:r w:rsidRPr="004149C0">
        <w:rPr>
          <w:rFonts w:ascii="Calibri" w:eastAsia="Times New Roman" w:hAnsi="Calibri" w:cs="Times New Roman"/>
          <w:sz w:val="22"/>
          <w:lang w:eastAsia="it-IT"/>
        </w:rPr>
        <w:t>presso Università degli studi Niccolò Cusano</w:t>
      </w:r>
    </w:p>
    <w:p w14:paraId="41D77943" w14:textId="2254ED97" w:rsidR="00A253D3" w:rsidRDefault="00A253D3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 w:rsidRPr="004149C0">
        <w:rPr>
          <w:rFonts w:ascii="Calibri" w:eastAsia="Times New Roman" w:hAnsi="Calibri" w:cs="Times New Roman"/>
          <w:sz w:val="22"/>
          <w:lang w:eastAsia="it-IT"/>
        </w:rPr>
        <w:t>2021/2022- Docente a contratto presso Università degli studi Niccolò Cusano, cattedra di Psicologia della salute c.a., 9 CFU. Corso di Laura Magistrale in Psicologia clinica e della riabilitazione, Corso di Laurea Magistrale in Psicologia del lavoro e delle organizzazioni, LM-51</w:t>
      </w:r>
    </w:p>
    <w:p w14:paraId="33F39AAD" w14:textId="2C92E0B9" w:rsidR="00FF4C19" w:rsidRDefault="00FF4C19" w:rsidP="00FF4C19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Calibri" w:eastAsia="Times New Roman" w:hAnsi="Calibri" w:cs="Times New Roman"/>
          <w:sz w:val="22"/>
          <w:lang w:eastAsia="it-IT"/>
        </w:rPr>
        <w:t xml:space="preserve">2020/2021- </w:t>
      </w:r>
      <w:r w:rsidRPr="004149C0">
        <w:rPr>
          <w:rFonts w:ascii="Calibri" w:eastAsia="Times New Roman" w:hAnsi="Calibri" w:cs="Times New Roman"/>
          <w:sz w:val="22"/>
          <w:lang w:eastAsia="it-IT"/>
        </w:rPr>
        <w:t>Docente Master “Psicologia della salute organizzativa” presso Università degli studi Niccolò Cusano</w:t>
      </w:r>
    </w:p>
    <w:p w14:paraId="2381ADAD" w14:textId="4BBFA0C5" w:rsidR="00FF4C19" w:rsidRPr="004149C0" w:rsidRDefault="00FF4C19" w:rsidP="00FF4C19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Calibri" w:eastAsia="Times New Roman" w:hAnsi="Calibri" w:cs="Times New Roman"/>
          <w:sz w:val="22"/>
          <w:lang w:eastAsia="it-IT"/>
        </w:rPr>
        <w:t xml:space="preserve">2020/2021- </w:t>
      </w:r>
      <w:r w:rsidRPr="004149C0">
        <w:rPr>
          <w:rFonts w:ascii="Calibri" w:eastAsia="Times New Roman" w:hAnsi="Calibri" w:cs="Times New Roman"/>
          <w:sz w:val="22"/>
          <w:lang w:eastAsia="it-IT"/>
        </w:rPr>
        <w:t xml:space="preserve">Docente Master </w:t>
      </w:r>
      <w:r>
        <w:rPr>
          <w:rFonts w:ascii="Calibri" w:eastAsia="Times New Roman" w:hAnsi="Calibri" w:cs="Times New Roman"/>
          <w:sz w:val="22"/>
          <w:lang w:eastAsia="it-IT"/>
        </w:rPr>
        <w:t xml:space="preserve">“Management delle cure primarie e territoriali” </w:t>
      </w:r>
      <w:r w:rsidRPr="004149C0">
        <w:rPr>
          <w:rFonts w:ascii="Calibri" w:eastAsia="Times New Roman" w:hAnsi="Calibri" w:cs="Times New Roman"/>
          <w:sz w:val="22"/>
          <w:lang w:eastAsia="it-IT"/>
        </w:rPr>
        <w:t>presso Università degli studi Niccolò Cusano</w:t>
      </w:r>
    </w:p>
    <w:p w14:paraId="0253E83E" w14:textId="77777777" w:rsidR="00A253D3" w:rsidRPr="004149C0" w:rsidRDefault="00A253D3" w:rsidP="00A253D3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 w:rsidRPr="004149C0">
        <w:rPr>
          <w:rFonts w:ascii="Calibri" w:eastAsia="Times New Roman" w:hAnsi="Calibri" w:cs="Times New Roman"/>
          <w:sz w:val="22"/>
          <w:lang w:eastAsia="it-IT"/>
        </w:rPr>
        <w:t>2020/2021- Docente a contratto presso Università degli studi Niccolò Cusano, cattedra di Psicologia dei Processi Cognitivi, 9 CFU. Corso di Laura Magistrale in Psicologia clinica e della riabilitazione, Corso di Laurea Magistrale in Psicologia del lavoro e delle organizzazioni, LM-51</w:t>
      </w:r>
    </w:p>
    <w:p w14:paraId="68015163" w14:textId="463515D2" w:rsidR="00A253D3" w:rsidRDefault="00A253D3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 w:rsidRPr="004149C0">
        <w:rPr>
          <w:rFonts w:ascii="Calibri" w:eastAsia="Times New Roman" w:hAnsi="Calibri" w:cs="Times New Roman"/>
          <w:sz w:val="22"/>
          <w:lang w:eastAsia="it-IT"/>
        </w:rPr>
        <w:t>2020/2021- Docente a contratto presso Università degli studi Niccolò Cusano, cattedra di Psicologia della salute c.a., 9 CFU. Corso di Laura Magistrale in Psicologia clinica e della riabilitazione, Corso di Laurea Magistrale in Psicologia del lavoro e delle organizzazioni, LM-51</w:t>
      </w:r>
    </w:p>
    <w:p w14:paraId="665226F5" w14:textId="7C90B296" w:rsidR="00FF4C19" w:rsidRDefault="00FF4C19" w:rsidP="00FF4C19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Calibri" w:eastAsia="Times New Roman" w:hAnsi="Calibri" w:cs="Times New Roman"/>
          <w:sz w:val="22"/>
          <w:lang w:eastAsia="it-IT"/>
        </w:rPr>
        <w:t xml:space="preserve">2019/2020- </w:t>
      </w:r>
      <w:r w:rsidRPr="004149C0">
        <w:rPr>
          <w:rFonts w:ascii="Calibri" w:eastAsia="Times New Roman" w:hAnsi="Calibri" w:cs="Times New Roman"/>
          <w:sz w:val="22"/>
          <w:lang w:eastAsia="it-IT"/>
        </w:rPr>
        <w:t>Docente Master “Psicologia della salute organizzativa” presso Università degli studi Niccolò Cusano</w:t>
      </w:r>
    </w:p>
    <w:p w14:paraId="78AD66A2" w14:textId="1B9AF27A" w:rsidR="00FF4C19" w:rsidRPr="004149C0" w:rsidRDefault="00FF4C19" w:rsidP="00FF4C19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Calibri" w:eastAsia="Times New Roman" w:hAnsi="Calibri" w:cs="Times New Roman"/>
          <w:sz w:val="22"/>
          <w:lang w:eastAsia="it-IT"/>
        </w:rPr>
        <w:t xml:space="preserve">2019/2020- </w:t>
      </w:r>
      <w:r w:rsidRPr="004149C0">
        <w:rPr>
          <w:rFonts w:ascii="Calibri" w:eastAsia="Times New Roman" w:hAnsi="Calibri" w:cs="Times New Roman"/>
          <w:sz w:val="22"/>
          <w:lang w:eastAsia="it-IT"/>
        </w:rPr>
        <w:t xml:space="preserve">Docente Master </w:t>
      </w:r>
      <w:r>
        <w:rPr>
          <w:rFonts w:ascii="Calibri" w:eastAsia="Times New Roman" w:hAnsi="Calibri" w:cs="Times New Roman"/>
          <w:sz w:val="22"/>
          <w:lang w:eastAsia="it-IT"/>
        </w:rPr>
        <w:t xml:space="preserve">“Management delle cure primarie e territoriali” </w:t>
      </w:r>
      <w:r w:rsidRPr="004149C0">
        <w:rPr>
          <w:rFonts w:ascii="Calibri" w:eastAsia="Times New Roman" w:hAnsi="Calibri" w:cs="Times New Roman"/>
          <w:sz w:val="22"/>
          <w:lang w:eastAsia="it-IT"/>
        </w:rPr>
        <w:t>presso Università degli studi Niccolò Cusano</w:t>
      </w:r>
    </w:p>
    <w:p w14:paraId="159C2C05" w14:textId="77777777" w:rsidR="00A253D3" w:rsidRPr="004149C0" w:rsidRDefault="00A253D3" w:rsidP="00A253D3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 w:rsidRPr="004149C0">
        <w:rPr>
          <w:rFonts w:ascii="Calibri" w:eastAsia="Times New Roman" w:hAnsi="Calibri" w:cs="Times New Roman"/>
          <w:sz w:val="22"/>
          <w:lang w:eastAsia="it-IT"/>
        </w:rPr>
        <w:t>2019/2020- Docente a contratto presso Università degli studi Niccolò Cusano, cattedra di Psicologia della salute c.a., 9 CFU. Corso di Laura Magistrale in Psicologia clinica e della riabilitazione, Corso di Laurea Magistrale in Psicologia del lavoro e delle organizzazioni, LM-51</w:t>
      </w:r>
    </w:p>
    <w:p w14:paraId="23517942" w14:textId="36CA2598" w:rsidR="00A253D3" w:rsidRDefault="00A253D3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 w:rsidRPr="004149C0">
        <w:rPr>
          <w:rFonts w:ascii="Calibri" w:eastAsia="Times New Roman" w:hAnsi="Calibri" w:cs="Times New Roman"/>
          <w:sz w:val="22"/>
          <w:lang w:eastAsia="it-IT"/>
        </w:rPr>
        <w:t>2019/2020- Docente a contratto presso Università degli studi Niccolò Cusano, cattedra di Psicologia dei Processi Cognitivi, 9 CFU. Corso di Laura Magistrale in Psicologia clinica e della riabilitazione, Corso di Laurea Magistrale in Psicologia del lavoro e delle organizzazioni, LM-51</w:t>
      </w:r>
    </w:p>
    <w:p w14:paraId="74F03B2E" w14:textId="13D7078F" w:rsidR="00FF4C19" w:rsidRDefault="007942EF" w:rsidP="00FF4C19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Calibri" w:eastAsia="Times New Roman" w:hAnsi="Calibri" w:cs="Times New Roman"/>
          <w:sz w:val="22"/>
          <w:lang w:eastAsia="it-IT"/>
        </w:rPr>
        <w:t>2018/2019</w:t>
      </w:r>
      <w:r w:rsidR="00FF4C19">
        <w:rPr>
          <w:rFonts w:ascii="Calibri" w:eastAsia="Times New Roman" w:hAnsi="Calibri" w:cs="Times New Roman"/>
          <w:sz w:val="22"/>
          <w:lang w:eastAsia="it-IT"/>
        </w:rPr>
        <w:t xml:space="preserve">- </w:t>
      </w:r>
      <w:r w:rsidR="00FF4C19" w:rsidRPr="004149C0">
        <w:rPr>
          <w:rFonts w:ascii="Calibri" w:eastAsia="Times New Roman" w:hAnsi="Calibri" w:cs="Times New Roman"/>
          <w:sz w:val="22"/>
          <w:lang w:eastAsia="it-IT"/>
        </w:rPr>
        <w:t>Docente Master “Psicologia della salute organizzativa” presso Università degli studi Niccolò Cusano</w:t>
      </w:r>
    </w:p>
    <w:p w14:paraId="13465056" w14:textId="5011B8A7" w:rsidR="00FF4C19" w:rsidRPr="004149C0" w:rsidRDefault="00FF4C19" w:rsidP="00FF4C19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Calibri" w:eastAsia="Times New Roman" w:hAnsi="Calibri" w:cs="Times New Roman"/>
          <w:sz w:val="22"/>
          <w:lang w:eastAsia="it-IT"/>
        </w:rPr>
        <w:t xml:space="preserve">2018/2019- </w:t>
      </w:r>
      <w:r w:rsidRPr="004149C0">
        <w:rPr>
          <w:rFonts w:ascii="Calibri" w:eastAsia="Times New Roman" w:hAnsi="Calibri" w:cs="Times New Roman"/>
          <w:sz w:val="22"/>
          <w:lang w:eastAsia="it-IT"/>
        </w:rPr>
        <w:t xml:space="preserve">Docente Master </w:t>
      </w:r>
      <w:r>
        <w:rPr>
          <w:rFonts w:ascii="Calibri" w:eastAsia="Times New Roman" w:hAnsi="Calibri" w:cs="Times New Roman"/>
          <w:sz w:val="22"/>
          <w:lang w:eastAsia="it-IT"/>
        </w:rPr>
        <w:t xml:space="preserve">“Management delle cure primarie e territoriali” </w:t>
      </w:r>
      <w:r w:rsidRPr="004149C0">
        <w:rPr>
          <w:rFonts w:ascii="Calibri" w:eastAsia="Times New Roman" w:hAnsi="Calibri" w:cs="Times New Roman"/>
          <w:sz w:val="22"/>
          <w:lang w:eastAsia="it-IT"/>
        </w:rPr>
        <w:t>presso Università degli studi Niccolò Cusano</w:t>
      </w:r>
    </w:p>
    <w:p w14:paraId="07A5B0B9" w14:textId="77777777" w:rsidR="00A253D3" w:rsidRPr="004149C0" w:rsidRDefault="00A253D3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 w:rsidRPr="004149C0">
        <w:rPr>
          <w:rFonts w:ascii="Calibri" w:eastAsia="Times New Roman" w:hAnsi="Calibri" w:cs="Times New Roman"/>
          <w:sz w:val="22"/>
          <w:lang w:eastAsia="it-IT"/>
        </w:rPr>
        <w:t>2018/2019- Docente a contratto presso Università degli studi Niccolò Cusano, cattedra di Psicologia della salute c.a., 9 CFU. Corso di Laura Magistrale in Psicologia clinica e della riabilitazione, Corso di Laurea Magistrale in Psicologia del lavoro e delle organizzazioni, LM-51</w:t>
      </w:r>
    </w:p>
    <w:p w14:paraId="7A795137" w14:textId="77777777" w:rsidR="00A253D3" w:rsidRPr="004149C0" w:rsidRDefault="00A253D3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 w:rsidRPr="004149C0">
        <w:rPr>
          <w:rFonts w:ascii="Calibri" w:eastAsia="Times New Roman" w:hAnsi="Calibri" w:cs="Times New Roman"/>
          <w:sz w:val="22"/>
          <w:lang w:eastAsia="it-IT"/>
        </w:rPr>
        <w:t>2018/2019- Docente a contratto presso Università degli studi Niccolò Cusano, cattedra di Psicologia dei Processi Cognitivi, 9 CFU. Corso di Laura Magistrale in Psicologia clinica e della riabilitazione, Corso di Laurea Magistrale in Psicologia del lavoro e delle organizzazioni, LM-51</w:t>
      </w:r>
    </w:p>
    <w:p w14:paraId="1B2DAB09" w14:textId="77777777" w:rsidR="00B47BC6" w:rsidRPr="004149C0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 w:rsidRPr="004149C0">
        <w:rPr>
          <w:rFonts w:ascii="Calibri" w:eastAsia="Times New Roman" w:hAnsi="Calibri" w:cs="Times New Roman"/>
          <w:sz w:val="22"/>
          <w:lang w:eastAsia="it-IT"/>
        </w:rPr>
        <w:t>2017/2018- Docente a contratto presso Università degli studi Niccolò Cusano, cattedra di Psicologia dei Processi Cognitivi, 9 CFU. Corso di Laura Magistrale in Psicologia clinica e della riabilitazione, Corso di Laurea Magistrale in Psicologia del lavoro e delle organizzazioni, LM-51</w:t>
      </w:r>
    </w:p>
    <w:p w14:paraId="42073C14" w14:textId="77777777" w:rsidR="00B47BC6" w:rsidRPr="004149C0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 w:rsidRPr="004149C0">
        <w:rPr>
          <w:rFonts w:ascii="Calibri" w:eastAsia="Times New Roman" w:hAnsi="Calibri" w:cs="Times New Roman"/>
          <w:sz w:val="22"/>
          <w:lang w:eastAsia="it-IT"/>
        </w:rPr>
        <w:lastRenderedPageBreak/>
        <w:t>2017/2018- Docente a contratto presso Università degli studi Niccolò Cusano, cattedra di Psicologia della Salute c. a., 9 CFU. Corso di Laurea Magistrale in Psicologia del lavoro e delle organizzazioni, LM-51</w:t>
      </w:r>
    </w:p>
    <w:p w14:paraId="2A98B3DE" w14:textId="77777777" w:rsidR="006C728E" w:rsidRPr="004149C0" w:rsidRDefault="006C728E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 w:rsidRPr="004149C0">
        <w:rPr>
          <w:rFonts w:ascii="Calibri" w:eastAsia="Times New Roman" w:hAnsi="Calibri" w:cs="Times New Roman"/>
          <w:sz w:val="22"/>
          <w:lang w:eastAsia="it-IT"/>
        </w:rPr>
        <w:t>2017/2018- Docente Master “Psicologia della salute organizzativa” presso Università degli studi Niccolò Cusano</w:t>
      </w:r>
    </w:p>
    <w:p w14:paraId="3F391501" w14:textId="77777777" w:rsidR="006C728E" w:rsidRPr="004149C0" w:rsidRDefault="006C728E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 w:rsidRPr="004149C0">
        <w:rPr>
          <w:rFonts w:ascii="Calibri" w:eastAsia="Times New Roman" w:hAnsi="Calibri" w:cs="Times New Roman"/>
          <w:sz w:val="22"/>
          <w:lang w:eastAsia="it-IT"/>
        </w:rPr>
        <w:t>2017/2018- Docente Master “Psicodiagnostica clinica e forense” presso Università degli studi Niccolò Cusano</w:t>
      </w:r>
    </w:p>
    <w:p w14:paraId="0BE79A8A" w14:textId="77777777" w:rsidR="006C728E" w:rsidRPr="004149C0" w:rsidRDefault="006C728E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 w:rsidRPr="004149C0">
        <w:rPr>
          <w:rFonts w:ascii="Calibri" w:eastAsia="Times New Roman" w:hAnsi="Calibri" w:cs="Times New Roman"/>
          <w:sz w:val="22"/>
          <w:lang w:eastAsia="it-IT"/>
        </w:rPr>
        <w:t xml:space="preserve">2016/2017- Docente Master “Management delle cure primarie e territoriali” </w:t>
      </w:r>
      <w:proofErr w:type="gramStart"/>
      <w:r w:rsidRPr="004149C0">
        <w:rPr>
          <w:rFonts w:ascii="Calibri" w:eastAsia="Times New Roman" w:hAnsi="Calibri" w:cs="Times New Roman"/>
          <w:sz w:val="22"/>
          <w:lang w:eastAsia="it-IT"/>
        </w:rPr>
        <w:t>presso  Università</w:t>
      </w:r>
      <w:proofErr w:type="gramEnd"/>
      <w:r w:rsidRPr="004149C0">
        <w:rPr>
          <w:rFonts w:ascii="Calibri" w:eastAsia="Times New Roman" w:hAnsi="Calibri" w:cs="Times New Roman"/>
          <w:sz w:val="22"/>
          <w:lang w:eastAsia="it-IT"/>
        </w:rPr>
        <w:t xml:space="preserve"> degli studi Niccolò Cusano</w:t>
      </w:r>
    </w:p>
    <w:p w14:paraId="4F204512" w14:textId="77777777" w:rsidR="00B47BC6" w:rsidRPr="004149C0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 w:rsidRPr="004149C0">
        <w:rPr>
          <w:rFonts w:ascii="Calibri" w:eastAsia="Times New Roman" w:hAnsi="Calibri" w:cs="Calibri"/>
          <w:sz w:val="22"/>
          <w:lang w:eastAsia="it-IT"/>
        </w:rPr>
        <w:t xml:space="preserve">2016/2017- Docente a contratto presso Università degli studi Niccolò Cusano, cattedra di Psicologia della Salute c.a., 9 CFU </w:t>
      </w:r>
    </w:p>
    <w:p w14:paraId="2406B26F" w14:textId="77777777" w:rsidR="00B47BC6" w:rsidRPr="004149C0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 w:rsidRPr="004149C0">
        <w:rPr>
          <w:rFonts w:ascii="Calibri" w:eastAsia="Times New Roman" w:hAnsi="Calibri" w:cs="Calibri"/>
          <w:sz w:val="22"/>
          <w:lang w:eastAsia="it-IT"/>
        </w:rPr>
        <w:t xml:space="preserve">2016/2017- Docente a contratto presso Università degli studi Niccolò Cusano, sostituzione cattedra di Psicologia dei Processi Cognitivi </w:t>
      </w:r>
    </w:p>
    <w:p w14:paraId="2FF81F92" w14:textId="77777777" w:rsidR="00B47BC6" w:rsidRPr="004149C0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 w:rsidRPr="004149C0">
        <w:rPr>
          <w:rFonts w:ascii="Calibri" w:eastAsia="Times New Roman" w:hAnsi="Calibri" w:cs="Calibri"/>
          <w:sz w:val="22"/>
          <w:lang w:eastAsia="it-IT"/>
        </w:rPr>
        <w:t xml:space="preserve">2014/2016- Cultore della materia presso Università E-Campus, sede di Roma, cattedra di Psicologia Clinica e cattedra di Psicologia Clinica delle Disabilità </w:t>
      </w:r>
    </w:p>
    <w:p w14:paraId="5CDFF64F" w14:textId="77777777" w:rsidR="00B47BC6" w:rsidRPr="004149C0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 w:rsidRPr="004149C0">
        <w:rPr>
          <w:rFonts w:ascii="Calibri" w:eastAsia="Times New Roman" w:hAnsi="Calibri" w:cs="Calibri"/>
          <w:sz w:val="22"/>
          <w:lang w:eastAsia="it-IT"/>
        </w:rPr>
        <w:t xml:space="preserve">2010- Relatore e Docente presso HC-Training Roma, corso “Valutazione e Riabilitazione delle amnesie e dei disturbi di memoria” </w:t>
      </w:r>
    </w:p>
    <w:p w14:paraId="16F91F7A" w14:textId="77777777" w:rsidR="00B47BC6" w:rsidRPr="004149C0" w:rsidRDefault="00B47BC6" w:rsidP="00B47BC6">
      <w:pPr>
        <w:rPr>
          <w:rFonts w:ascii="Academy Engraved LET Plain" w:eastAsia="Times New Roman" w:hAnsi="Academy Engraved LET Plain" w:cs="Times New Roman"/>
          <w:lang w:eastAsia="it-IT"/>
        </w:rPr>
      </w:pPr>
    </w:p>
    <w:p w14:paraId="6E393893" w14:textId="77777777" w:rsidR="00A253D3" w:rsidRPr="004149C0" w:rsidRDefault="00A253D3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</w:p>
    <w:p w14:paraId="243C5484" w14:textId="08FB81CA" w:rsidR="00B47BC6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b/>
          <w:lang w:eastAsia="it-IT"/>
        </w:rPr>
      </w:pPr>
      <w:r w:rsidRPr="00F271DE">
        <w:rPr>
          <w:rFonts w:ascii="Calibri" w:eastAsia="Times New Roman" w:hAnsi="Calibri" w:cs="Times New Roman"/>
          <w:b/>
          <w:sz w:val="22"/>
          <w:lang w:eastAsia="it-IT"/>
        </w:rPr>
        <w:t xml:space="preserve">Esperienze Cliniche </w:t>
      </w:r>
    </w:p>
    <w:p w14:paraId="33AED4D0" w14:textId="1077E918" w:rsidR="000634AB" w:rsidRPr="000634AB" w:rsidRDefault="000634AB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>
        <w:rPr>
          <w:rFonts w:ascii="Calibri" w:eastAsia="Times New Roman" w:hAnsi="Calibri" w:cs="Times New Roman"/>
          <w:sz w:val="22"/>
          <w:lang w:eastAsia="it-IT"/>
        </w:rPr>
        <w:t>2023-03-</w:t>
      </w:r>
      <w:r w:rsidR="00D263E7">
        <w:rPr>
          <w:rFonts w:ascii="Calibri" w:eastAsia="Times New Roman" w:hAnsi="Calibri" w:cs="Times New Roman"/>
          <w:sz w:val="22"/>
          <w:lang w:eastAsia="it-IT"/>
        </w:rPr>
        <w:t xml:space="preserve">01- </w:t>
      </w:r>
      <w:r>
        <w:rPr>
          <w:rFonts w:ascii="Calibri" w:eastAsia="Times New Roman" w:hAnsi="Calibri" w:cs="Times New Roman"/>
          <w:sz w:val="22"/>
          <w:lang w:eastAsia="it-IT"/>
        </w:rPr>
        <w:t>ad oggi- Servizio di Psicoterapia per adulti e adolescenti presso il Centro clinico e di ricerca psicologica dell’Università Niccolò Cusano.</w:t>
      </w:r>
    </w:p>
    <w:p w14:paraId="39832232" w14:textId="3ACAC2F2" w:rsidR="00B47BC6" w:rsidRPr="004149C0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 w:rsidRPr="004149C0">
        <w:rPr>
          <w:rFonts w:ascii="Calibri" w:eastAsia="Times New Roman" w:hAnsi="Calibri" w:cs="Calibri"/>
          <w:sz w:val="22"/>
          <w:lang w:eastAsia="it-IT"/>
        </w:rPr>
        <w:t>2011</w:t>
      </w:r>
      <w:r w:rsidR="00A253D3" w:rsidRPr="004149C0">
        <w:rPr>
          <w:rFonts w:ascii="Calibri" w:eastAsia="Times New Roman" w:hAnsi="Calibri" w:cs="Calibri"/>
          <w:sz w:val="22"/>
          <w:lang w:eastAsia="it-IT"/>
        </w:rPr>
        <w:t xml:space="preserve"> a</w:t>
      </w:r>
      <w:r w:rsidR="00BA163A" w:rsidRPr="004149C0">
        <w:rPr>
          <w:rFonts w:ascii="Calibri" w:eastAsia="Times New Roman" w:hAnsi="Calibri" w:cs="Calibri"/>
          <w:sz w:val="22"/>
          <w:lang w:eastAsia="it-IT"/>
        </w:rPr>
        <w:t>l 2023</w:t>
      </w:r>
      <w:r w:rsidRPr="004149C0">
        <w:rPr>
          <w:rFonts w:ascii="Calibri" w:eastAsia="Times New Roman" w:hAnsi="Calibri" w:cs="Calibri"/>
          <w:sz w:val="22"/>
          <w:lang w:eastAsia="it-IT"/>
        </w:rPr>
        <w:t xml:space="preserve">- Psicoterapeuta presso Studio privato “La Gemma”, Roma. Psicoterapia individuale, Psicoterapia di gruppo, Classi di esercizi bioenergetici. </w:t>
      </w:r>
      <w:r w:rsidR="00C95739" w:rsidRPr="004149C0">
        <w:rPr>
          <w:rFonts w:ascii="Calibri" w:eastAsia="Times New Roman" w:hAnsi="Calibri" w:cs="Calibri"/>
          <w:sz w:val="22"/>
          <w:lang w:eastAsia="it-IT"/>
        </w:rPr>
        <w:t>Supervisioni cliniche.</w:t>
      </w:r>
    </w:p>
    <w:p w14:paraId="76C3B49F" w14:textId="3F6D2481" w:rsidR="00B47BC6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Calibri"/>
          <w:lang w:eastAsia="it-IT"/>
        </w:rPr>
      </w:pPr>
      <w:r w:rsidRPr="004149C0">
        <w:rPr>
          <w:rFonts w:ascii="Calibri" w:eastAsia="Times New Roman" w:hAnsi="Calibri" w:cs="Calibri"/>
          <w:sz w:val="22"/>
          <w:lang w:eastAsia="it-IT"/>
        </w:rPr>
        <w:t xml:space="preserve">2005/2011- Psicologo presso Anni Verdi, poi Consorzio Ri. Rei., centro Diurno di riabilitazione neuro-motoria e Ambulatorio di neuropsicologia, Elaborazione progetti riabilitativi, Valutazioni neuro-psicologiche e psicodiagnostiche, sostegno e terapia psicologica </w:t>
      </w:r>
      <w:r w:rsidR="00D263E7">
        <w:rPr>
          <w:rFonts w:ascii="Calibri" w:eastAsia="Times New Roman" w:hAnsi="Calibri" w:cs="Calibri"/>
          <w:sz w:val="22"/>
          <w:lang w:eastAsia="it-IT"/>
        </w:rPr>
        <w:t xml:space="preserve">per </w:t>
      </w:r>
      <w:r w:rsidRPr="004149C0">
        <w:rPr>
          <w:rFonts w:ascii="Calibri" w:eastAsia="Times New Roman" w:hAnsi="Calibri" w:cs="Calibri"/>
          <w:sz w:val="22"/>
          <w:lang w:eastAsia="it-IT"/>
        </w:rPr>
        <w:t xml:space="preserve">Adulti. </w:t>
      </w:r>
    </w:p>
    <w:p w14:paraId="7F78349C" w14:textId="0A9C83F6" w:rsidR="00F271DE" w:rsidRPr="007C6F3B" w:rsidRDefault="00F271DE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b/>
          <w:lang w:val="en-US" w:eastAsia="it-IT"/>
        </w:rPr>
      </w:pPr>
      <w:r w:rsidRPr="007C6F3B">
        <w:rPr>
          <w:rFonts w:ascii="Calibri" w:eastAsia="Times New Roman" w:hAnsi="Calibri" w:cs="Times New Roman"/>
          <w:b/>
          <w:sz w:val="22"/>
          <w:lang w:val="en-US" w:eastAsia="it-IT"/>
        </w:rPr>
        <w:t>Pubblicazioni</w:t>
      </w:r>
    </w:p>
    <w:p w14:paraId="5D7D3C8B" w14:textId="7EC4BB4A" w:rsidR="00F271DE" w:rsidRPr="007C6F3B" w:rsidRDefault="00F271DE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val="en-US" w:eastAsia="it-IT"/>
        </w:rPr>
      </w:pPr>
      <w:r w:rsidRPr="007C6F3B">
        <w:rPr>
          <w:rFonts w:ascii="Calibri" w:eastAsia="Times New Roman" w:hAnsi="Calibri" w:cs="Times New Roman"/>
          <w:sz w:val="22"/>
          <w:lang w:val="en-US" w:eastAsia="it-IT"/>
        </w:rPr>
        <w:t>2025-07-04</w:t>
      </w:r>
      <w:r w:rsidR="007C6F3B" w:rsidRPr="007C6F3B">
        <w:rPr>
          <w:rFonts w:ascii="Calibri" w:eastAsia="Times New Roman" w:hAnsi="Calibri" w:cs="Times New Roman"/>
          <w:sz w:val="22"/>
          <w:lang w:val="en-US" w:eastAsia="it-IT"/>
        </w:rPr>
        <w:t xml:space="preserve"> </w:t>
      </w:r>
      <w:r w:rsidRPr="00F271DE">
        <w:rPr>
          <w:rFonts w:ascii="Calibri" w:eastAsia="Times New Roman" w:hAnsi="Calibri" w:cs="Times New Roman"/>
          <w:sz w:val="22"/>
          <w:lang w:val="en-US" w:eastAsia="it-IT"/>
        </w:rPr>
        <w:t>Doi: 10.20944/preprints</w:t>
      </w:r>
      <w:r w:rsidR="007C6F3B">
        <w:rPr>
          <w:rFonts w:ascii="Calibri" w:eastAsia="Times New Roman" w:hAnsi="Calibri" w:cs="Times New Roman"/>
          <w:sz w:val="22"/>
          <w:lang w:val="en-US" w:eastAsia="it-IT"/>
        </w:rPr>
        <w:t xml:space="preserve"> </w:t>
      </w:r>
      <w:proofErr w:type="gramStart"/>
      <w:r w:rsidRPr="00F271DE">
        <w:rPr>
          <w:rFonts w:ascii="Calibri" w:eastAsia="Times New Roman" w:hAnsi="Calibri" w:cs="Times New Roman"/>
          <w:sz w:val="22"/>
          <w:lang w:val="en-US" w:eastAsia="it-IT"/>
        </w:rPr>
        <w:t>202507.0433.v</w:t>
      </w:r>
      <w:proofErr w:type="gramEnd"/>
      <w:r w:rsidRPr="00F271DE">
        <w:rPr>
          <w:rFonts w:ascii="Calibri" w:eastAsia="Times New Roman" w:hAnsi="Calibri" w:cs="Times New Roman"/>
          <w:sz w:val="22"/>
          <w:lang w:val="en-US" w:eastAsia="it-IT"/>
        </w:rPr>
        <w:t xml:space="preserve">1 </w:t>
      </w:r>
      <w:r>
        <w:rPr>
          <w:rFonts w:ascii="Calibri" w:eastAsia="Times New Roman" w:hAnsi="Calibri" w:cs="Times New Roman"/>
          <w:sz w:val="22"/>
          <w:lang w:val="en-US" w:eastAsia="it-IT"/>
        </w:rPr>
        <w:t xml:space="preserve"> </w:t>
      </w:r>
      <w:r w:rsidRPr="00F271DE">
        <w:rPr>
          <w:rFonts w:ascii="Calibri" w:eastAsia="Times New Roman" w:hAnsi="Calibri" w:cs="Times New Roman"/>
          <w:sz w:val="22"/>
          <w:lang w:val="en-US" w:eastAsia="it-IT"/>
        </w:rPr>
        <w:t>“Psychological C</w:t>
      </w:r>
      <w:r>
        <w:rPr>
          <w:rFonts w:ascii="Calibri" w:eastAsia="Times New Roman" w:hAnsi="Calibri" w:cs="Times New Roman"/>
          <w:sz w:val="22"/>
          <w:lang w:val="en-US" w:eastAsia="it-IT"/>
        </w:rPr>
        <w:t>orrelates after Gender-Affirming Mastectomy: Insights from a Case report and review of the Literature”</w:t>
      </w:r>
    </w:p>
    <w:p w14:paraId="5A055C31" w14:textId="62181DD3" w:rsidR="00F271DE" w:rsidRDefault="00F271DE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val="en-US" w:eastAsia="it-IT"/>
        </w:rPr>
      </w:pPr>
      <w:r>
        <w:rPr>
          <w:rFonts w:ascii="Calibri" w:eastAsia="Times New Roman" w:hAnsi="Calibri" w:cs="Times New Roman"/>
          <w:sz w:val="22"/>
          <w:lang w:val="en-US" w:eastAsia="it-IT"/>
        </w:rPr>
        <w:t>2025-05-30</w:t>
      </w:r>
      <w:r w:rsidR="007C6F3B">
        <w:rPr>
          <w:rFonts w:ascii="Calibri" w:eastAsia="Times New Roman" w:hAnsi="Calibri" w:cs="Times New Roman"/>
          <w:sz w:val="22"/>
          <w:lang w:val="en-US" w:eastAsia="it-IT"/>
        </w:rPr>
        <w:t xml:space="preserve"> </w:t>
      </w:r>
      <w:r>
        <w:rPr>
          <w:rFonts w:ascii="Calibri" w:eastAsia="Times New Roman" w:hAnsi="Calibri" w:cs="Times New Roman"/>
          <w:sz w:val="22"/>
          <w:lang w:val="en-US" w:eastAsia="it-IT"/>
        </w:rPr>
        <w:t>Doi: 10.1007/s12144-025-07976-9 “Psychometric analysis of the Italian Doomscrolling Scale: Associations with problematic social media use, psychological distress, and mental well-being”</w:t>
      </w:r>
    </w:p>
    <w:p w14:paraId="01350CC6" w14:textId="0A692533" w:rsidR="004025DE" w:rsidRPr="00F271DE" w:rsidRDefault="00F271DE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val="en-US" w:eastAsia="it-IT"/>
        </w:rPr>
      </w:pPr>
      <w:r>
        <w:rPr>
          <w:rFonts w:ascii="Calibri" w:eastAsia="Times New Roman" w:hAnsi="Calibri" w:cs="Times New Roman"/>
          <w:sz w:val="22"/>
          <w:lang w:val="en-US" w:eastAsia="it-IT"/>
        </w:rPr>
        <w:t>202</w:t>
      </w:r>
      <w:r w:rsidR="004025DE">
        <w:rPr>
          <w:rFonts w:ascii="Calibri" w:eastAsia="Times New Roman" w:hAnsi="Calibri" w:cs="Times New Roman"/>
          <w:sz w:val="22"/>
          <w:lang w:val="en-US" w:eastAsia="it-IT"/>
        </w:rPr>
        <w:t>3-06</w:t>
      </w:r>
      <w:r w:rsidR="007C6F3B">
        <w:rPr>
          <w:rFonts w:ascii="Calibri" w:eastAsia="Times New Roman" w:hAnsi="Calibri" w:cs="Times New Roman"/>
          <w:sz w:val="22"/>
          <w:lang w:val="en-US" w:eastAsia="it-IT"/>
        </w:rPr>
        <w:t xml:space="preserve"> </w:t>
      </w:r>
      <w:r w:rsidR="004025DE">
        <w:rPr>
          <w:rFonts w:ascii="Calibri" w:eastAsia="Times New Roman" w:hAnsi="Calibri" w:cs="Times New Roman"/>
          <w:sz w:val="22"/>
          <w:lang w:val="en-US" w:eastAsia="it-IT"/>
        </w:rPr>
        <w:t>Doi: 10.1007/s11469-021-00597-w “Validation and Psychometric Evaluation of the Italian version of the Bergen-Yale Sex Addiction Scale”</w:t>
      </w:r>
    </w:p>
    <w:p w14:paraId="06E7EDDA" w14:textId="77777777" w:rsidR="00F271DE" w:rsidRPr="00F271DE" w:rsidRDefault="00F271DE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val="en-US" w:eastAsia="it-IT"/>
        </w:rPr>
      </w:pPr>
    </w:p>
    <w:p w14:paraId="4CF53D82" w14:textId="77777777" w:rsidR="00B47BC6" w:rsidRPr="00F271DE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Calibri"/>
          <w:sz w:val="20"/>
          <w:szCs w:val="20"/>
          <w:lang w:val="en-US" w:eastAsia="it-IT"/>
        </w:rPr>
      </w:pPr>
    </w:p>
    <w:p w14:paraId="774586E7" w14:textId="77777777" w:rsidR="00B47BC6" w:rsidRPr="00F271DE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Calibri"/>
          <w:sz w:val="20"/>
          <w:szCs w:val="20"/>
          <w:lang w:val="en-US" w:eastAsia="it-IT"/>
        </w:rPr>
      </w:pPr>
    </w:p>
    <w:p w14:paraId="41555496" w14:textId="77777777" w:rsidR="00B47BC6" w:rsidRPr="00F271DE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Calibri"/>
          <w:sz w:val="20"/>
          <w:szCs w:val="20"/>
          <w:lang w:val="en-US" w:eastAsia="it-IT"/>
        </w:rPr>
      </w:pPr>
    </w:p>
    <w:p w14:paraId="019AE453" w14:textId="77777777" w:rsidR="00B47BC6" w:rsidRPr="00F271DE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Calibri"/>
          <w:sz w:val="20"/>
          <w:szCs w:val="20"/>
          <w:lang w:val="en-US" w:eastAsia="it-IT"/>
        </w:rPr>
      </w:pPr>
    </w:p>
    <w:p w14:paraId="2E35F1DC" w14:textId="77777777" w:rsidR="00B47BC6" w:rsidRPr="00F271DE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Calibri"/>
          <w:sz w:val="20"/>
          <w:szCs w:val="20"/>
          <w:lang w:val="en-US" w:eastAsia="it-IT"/>
        </w:rPr>
      </w:pPr>
    </w:p>
    <w:p w14:paraId="668C571E" w14:textId="77777777" w:rsidR="00B47BC6" w:rsidRPr="00F271DE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Calibri"/>
          <w:sz w:val="20"/>
          <w:szCs w:val="20"/>
          <w:lang w:val="en-US" w:eastAsia="it-IT"/>
        </w:rPr>
      </w:pPr>
    </w:p>
    <w:p w14:paraId="30F70935" w14:textId="77777777" w:rsidR="00B47BC6" w:rsidRPr="00F271DE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Calibri"/>
          <w:sz w:val="20"/>
          <w:szCs w:val="20"/>
          <w:lang w:val="en-US" w:eastAsia="it-IT"/>
        </w:rPr>
      </w:pPr>
    </w:p>
    <w:p w14:paraId="1028F652" w14:textId="77777777" w:rsidR="00B47BC6" w:rsidRPr="00F271DE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Calibri"/>
          <w:sz w:val="20"/>
          <w:szCs w:val="20"/>
          <w:lang w:val="en-US" w:eastAsia="it-IT"/>
        </w:rPr>
      </w:pPr>
    </w:p>
    <w:p w14:paraId="0E7E66E2" w14:textId="77777777" w:rsidR="00B47BC6" w:rsidRPr="00F271DE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Calibri"/>
          <w:sz w:val="20"/>
          <w:szCs w:val="20"/>
          <w:lang w:val="en-US" w:eastAsia="it-IT"/>
        </w:rPr>
      </w:pPr>
    </w:p>
    <w:p w14:paraId="223D9D55" w14:textId="77777777" w:rsidR="00B47BC6" w:rsidRPr="00F271DE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Calibri"/>
          <w:sz w:val="20"/>
          <w:szCs w:val="20"/>
          <w:lang w:val="en-US" w:eastAsia="it-IT"/>
        </w:rPr>
      </w:pPr>
    </w:p>
    <w:p w14:paraId="30C98652" w14:textId="77777777" w:rsidR="00B47BC6" w:rsidRPr="00F271DE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Calibri"/>
          <w:sz w:val="20"/>
          <w:szCs w:val="20"/>
          <w:lang w:val="en-US" w:eastAsia="it-IT"/>
        </w:rPr>
      </w:pPr>
    </w:p>
    <w:p w14:paraId="3E32B35C" w14:textId="77777777" w:rsidR="00B47BC6" w:rsidRPr="00F271DE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Calibri"/>
          <w:sz w:val="20"/>
          <w:szCs w:val="20"/>
          <w:lang w:val="en-US" w:eastAsia="it-IT"/>
        </w:rPr>
      </w:pPr>
    </w:p>
    <w:p w14:paraId="3A179369" w14:textId="77777777" w:rsidR="00B47BC6" w:rsidRPr="00F271DE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Calibri"/>
          <w:sz w:val="20"/>
          <w:szCs w:val="20"/>
          <w:lang w:val="en-US" w:eastAsia="it-IT"/>
        </w:rPr>
      </w:pPr>
    </w:p>
    <w:p w14:paraId="357EE575" w14:textId="77777777" w:rsidR="00B47BC6" w:rsidRPr="00F271DE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Calibri"/>
          <w:sz w:val="20"/>
          <w:szCs w:val="20"/>
          <w:lang w:val="en-US" w:eastAsia="it-IT"/>
        </w:rPr>
      </w:pPr>
    </w:p>
    <w:p w14:paraId="603589D3" w14:textId="77777777" w:rsidR="00B47BC6" w:rsidRPr="00F271DE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Calibri"/>
          <w:sz w:val="20"/>
          <w:szCs w:val="20"/>
          <w:lang w:val="en-US" w:eastAsia="it-IT"/>
        </w:rPr>
      </w:pPr>
    </w:p>
    <w:p w14:paraId="00F55912" w14:textId="77777777" w:rsidR="00B47BC6" w:rsidRPr="004149C0" w:rsidRDefault="00B47BC6" w:rsidP="00B47BC6">
      <w:pPr>
        <w:spacing w:before="100" w:beforeAutospacing="1" w:after="100" w:afterAutospacing="1"/>
        <w:rPr>
          <w:rFonts w:ascii="Academy Engraved LET Plain" w:eastAsia="Times New Roman" w:hAnsi="Academy Engraved LET Plain" w:cs="Times New Roman"/>
          <w:lang w:eastAsia="it-IT"/>
        </w:rPr>
      </w:pPr>
      <w:r w:rsidRPr="004149C0">
        <w:rPr>
          <w:rFonts w:ascii="Calibri" w:eastAsia="Times New Roman" w:hAnsi="Calibri" w:cs="Calibri"/>
          <w:sz w:val="22"/>
          <w:szCs w:val="20"/>
          <w:lang w:eastAsia="it-IT"/>
        </w:rPr>
        <w:t xml:space="preserve">Il sottoscritto è a conoscenza che, ai sensi dell’art. 26 della legge 15/68, le dichiarazioni mendaci, la falsità̀ negli atti e l’uso di atti falsi sono puniti ai sensi del codice penale e delle leggi speciali. Inoltre, il sottoscritto autorizza al trattamento dei dati personali, secondo quanto previsto dalla legge 675/96 del 31/12/1996. </w:t>
      </w:r>
    </w:p>
    <w:p w14:paraId="5F66ACDA" w14:textId="77777777" w:rsidR="00F238A4" w:rsidRPr="004149C0" w:rsidRDefault="00F238A4">
      <w:pPr>
        <w:rPr>
          <w:rFonts w:ascii="Academy Engraved LET Plain" w:hAnsi="Academy Engraved LET Plain"/>
        </w:rPr>
      </w:pPr>
    </w:p>
    <w:sectPr w:rsidR="00F238A4" w:rsidRPr="004149C0" w:rsidSect="00AA7F2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ademy Engraved LET Plain">
    <w:panose1 w:val="02000000000000000000"/>
    <w:charset w:val="00"/>
    <w:family w:val="auto"/>
    <w:pitch w:val="variable"/>
    <w:sig w:usb0="8000007F" w:usb1="4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BC6"/>
    <w:rsid w:val="000323FF"/>
    <w:rsid w:val="000634AB"/>
    <w:rsid w:val="0018246F"/>
    <w:rsid w:val="001F3CB5"/>
    <w:rsid w:val="002029FF"/>
    <w:rsid w:val="0024745A"/>
    <w:rsid w:val="003A08DF"/>
    <w:rsid w:val="004025DE"/>
    <w:rsid w:val="0041489F"/>
    <w:rsid w:val="004149C0"/>
    <w:rsid w:val="005E2E2A"/>
    <w:rsid w:val="00600CD1"/>
    <w:rsid w:val="00643199"/>
    <w:rsid w:val="006C728E"/>
    <w:rsid w:val="007942EF"/>
    <w:rsid w:val="007C6F3B"/>
    <w:rsid w:val="00842669"/>
    <w:rsid w:val="008C0DC4"/>
    <w:rsid w:val="009A2F49"/>
    <w:rsid w:val="00A1174D"/>
    <w:rsid w:val="00A253D3"/>
    <w:rsid w:val="00A82E03"/>
    <w:rsid w:val="00AA7F26"/>
    <w:rsid w:val="00AE2EB7"/>
    <w:rsid w:val="00B23652"/>
    <w:rsid w:val="00B47BC6"/>
    <w:rsid w:val="00BA163A"/>
    <w:rsid w:val="00C95739"/>
    <w:rsid w:val="00D011A8"/>
    <w:rsid w:val="00D263E7"/>
    <w:rsid w:val="00D33BF0"/>
    <w:rsid w:val="00D430B1"/>
    <w:rsid w:val="00D667F1"/>
    <w:rsid w:val="00E773D6"/>
    <w:rsid w:val="00F238A4"/>
    <w:rsid w:val="00F271DE"/>
    <w:rsid w:val="00FF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47ECF6"/>
  <w14:defaultImageDpi w14:val="32767"/>
  <w15:chartTrackingRefBased/>
  <w15:docId w15:val="{D420FD86-5D9E-6C42-85AD-418314B6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47BC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149C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414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9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6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6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74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73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5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renzo.campedelli@unicusa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1726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campedelli</dc:creator>
  <cp:keywords/>
  <dc:description/>
  <cp:lastModifiedBy>lorenzo campedelli</cp:lastModifiedBy>
  <cp:revision>17</cp:revision>
  <dcterms:created xsi:type="dcterms:W3CDTF">2025-07-09T10:14:00Z</dcterms:created>
  <dcterms:modified xsi:type="dcterms:W3CDTF">2025-11-28T13:55:00Z</dcterms:modified>
</cp:coreProperties>
</file>