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E6EE" w14:textId="7E1321F8" w:rsidR="00A07C10" w:rsidRDefault="00B54D9A">
      <w:r w:rsidRPr="00B54D9A">
        <w:rPr>
          <w:noProof/>
        </w:rPr>
        <w:drawing>
          <wp:inline distT="0" distB="0" distL="0" distR="0" wp14:anchorId="40DF3AC8" wp14:editId="2810BE5D">
            <wp:extent cx="6120130" cy="13487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4D9A" w14:paraId="7AC16573" w14:textId="77777777" w:rsidTr="00B54D9A">
        <w:tc>
          <w:tcPr>
            <w:tcW w:w="4814" w:type="dxa"/>
          </w:tcPr>
          <w:p w14:paraId="31785C50" w14:textId="5814343D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Insegnamento</w:t>
            </w:r>
          </w:p>
        </w:tc>
        <w:tc>
          <w:tcPr>
            <w:tcW w:w="4814" w:type="dxa"/>
          </w:tcPr>
          <w:p w14:paraId="717A454C" w14:textId="79B992E2" w:rsidR="00B54D9A" w:rsidRDefault="00B54D9A">
            <w:r w:rsidRPr="003F4C6F">
              <w:rPr>
                <w:rFonts w:ascii="CIDFont+F1" w:hAnsi="CIDFont+F1" w:cs="CIDFont+F1"/>
                <w:b/>
                <w:bCs/>
              </w:rPr>
              <w:t>Letteratura Italiana 2</w:t>
            </w:r>
            <w:r>
              <w:rPr>
                <w:rFonts w:ascii="CIDFont+F1" w:hAnsi="CIDFont+F1" w:cs="CIDFont+F1"/>
              </w:rPr>
              <w:t xml:space="preserve"> (seminario laboratoriale di analisi del testo</w:t>
            </w:r>
          </w:p>
        </w:tc>
      </w:tr>
      <w:tr w:rsidR="00B54D9A" w14:paraId="1F1A7DC0" w14:textId="77777777" w:rsidTr="00B54D9A">
        <w:tc>
          <w:tcPr>
            <w:tcW w:w="4814" w:type="dxa"/>
          </w:tcPr>
          <w:p w14:paraId="0200C94B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Livello e corso di</w:t>
            </w:r>
          </w:p>
          <w:p w14:paraId="685DDBE5" w14:textId="7336F50B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studio</w:t>
            </w:r>
          </w:p>
        </w:tc>
        <w:tc>
          <w:tcPr>
            <w:tcW w:w="4814" w:type="dxa"/>
          </w:tcPr>
          <w:p w14:paraId="73C9C86A" w14:textId="27DEDE06" w:rsidR="00B54D9A" w:rsidRDefault="00B54D9A">
            <w:r>
              <w:rPr>
                <w:rFonts w:ascii="CIDFont+F3" w:hAnsi="CIDFont+F3" w:cs="CIDFont+F3"/>
              </w:rPr>
              <w:t xml:space="preserve">Corso di Laurea triennale in Lettere - Studi Umanistici </w:t>
            </w:r>
          </w:p>
        </w:tc>
      </w:tr>
      <w:tr w:rsidR="00B54D9A" w14:paraId="2C0CC1DC" w14:textId="77777777" w:rsidTr="00B54D9A">
        <w:tc>
          <w:tcPr>
            <w:tcW w:w="4814" w:type="dxa"/>
          </w:tcPr>
          <w:p w14:paraId="1F7736B0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Settore scientifico</w:t>
            </w:r>
          </w:p>
          <w:p w14:paraId="5656F050" w14:textId="3B79C3FF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disciplinare (SSD)</w:t>
            </w:r>
          </w:p>
        </w:tc>
        <w:tc>
          <w:tcPr>
            <w:tcW w:w="4814" w:type="dxa"/>
          </w:tcPr>
          <w:p w14:paraId="604E046D" w14:textId="78FA3058" w:rsidR="00B54D9A" w:rsidRDefault="00441D41">
            <w:r w:rsidRPr="00441D41">
              <w:rPr>
                <w:rFonts w:ascii="CIDFont+F1" w:hAnsi="CIDFont+F1" w:cs="CIDFont+F1"/>
              </w:rPr>
              <w:t>ITAL-01/A</w:t>
            </w:r>
            <w:r>
              <w:rPr>
                <w:rFonts w:ascii="CIDFont+F1" w:hAnsi="CIDFont+F1" w:cs="CIDFont+F1"/>
              </w:rPr>
              <w:t xml:space="preserve"> (già </w:t>
            </w:r>
            <w:r w:rsidR="00B54D9A">
              <w:rPr>
                <w:rFonts w:ascii="CIDFont+F1" w:hAnsi="CIDFont+F1" w:cs="CIDFont+F1"/>
              </w:rPr>
              <w:t>L-FIL-LET/10</w:t>
            </w:r>
            <w:r>
              <w:rPr>
                <w:rFonts w:ascii="CIDFont+F1" w:hAnsi="CIDFont+F1" w:cs="CIDFont+F1"/>
              </w:rPr>
              <w:t>)</w:t>
            </w:r>
          </w:p>
        </w:tc>
      </w:tr>
      <w:tr w:rsidR="00B54D9A" w14:paraId="42731F1D" w14:textId="77777777" w:rsidTr="00B54D9A">
        <w:tc>
          <w:tcPr>
            <w:tcW w:w="4814" w:type="dxa"/>
          </w:tcPr>
          <w:p w14:paraId="0075DCDB" w14:textId="6E6BDD02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Anno Accademico</w:t>
            </w:r>
          </w:p>
        </w:tc>
        <w:tc>
          <w:tcPr>
            <w:tcW w:w="4814" w:type="dxa"/>
          </w:tcPr>
          <w:p w14:paraId="44A67F6C" w14:textId="7343B4F6" w:rsidR="00B54D9A" w:rsidRDefault="00B54D9A">
            <w:r>
              <w:rPr>
                <w:rFonts w:ascii="CIDFont+F1" w:hAnsi="CIDFont+F1" w:cs="CIDFont+F1"/>
              </w:rPr>
              <w:t>202</w:t>
            </w:r>
            <w:r w:rsidR="00593D44">
              <w:rPr>
                <w:rFonts w:ascii="CIDFont+F1" w:hAnsi="CIDFont+F1" w:cs="CIDFont+F1"/>
              </w:rPr>
              <w:t>5</w:t>
            </w:r>
            <w:r>
              <w:rPr>
                <w:rFonts w:ascii="CIDFont+F1" w:hAnsi="CIDFont+F1" w:cs="CIDFont+F1"/>
              </w:rPr>
              <w:t>-202</w:t>
            </w:r>
            <w:r w:rsidR="00593D44">
              <w:rPr>
                <w:rFonts w:ascii="CIDFont+F1" w:hAnsi="CIDFont+F1" w:cs="CIDFont+F1"/>
              </w:rPr>
              <w:t>6</w:t>
            </w:r>
          </w:p>
        </w:tc>
      </w:tr>
      <w:tr w:rsidR="00B54D9A" w14:paraId="0208062B" w14:textId="77777777" w:rsidTr="00B54D9A">
        <w:tc>
          <w:tcPr>
            <w:tcW w:w="4814" w:type="dxa"/>
          </w:tcPr>
          <w:p w14:paraId="557D6869" w14:textId="1D216013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Anno di corso</w:t>
            </w:r>
          </w:p>
        </w:tc>
        <w:tc>
          <w:tcPr>
            <w:tcW w:w="4814" w:type="dxa"/>
          </w:tcPr>
          <w:p w14:paraId="471B6BEC" w14:textId="4A2D14B7" w:rsidR="00B54D9A" w:rsidRDefault="00B54D9A">
            <w:r>
              <w:t>1</w:t>
            </w:r>
          </w:p>
        </w:tc>
      </w:tr>
      <w:tr w:rsidR="00B54D9A" w14:paraId="5ED8FF0F" w14:textId="77777777" w:rsidTr="00B54D9A">
        <w:tc>
          <w:tcPr>
            <w:tcW w:w="4814" w:type="dxa"/>
          </w:tcPr>
          <w:p w14:paraId="2AA1CA26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Numero totale di</w:t>
            </w:r>
          </w:p>
          <w:p w14:paraId="08E15366" w14:textId="1BD4EB40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crediti</w:t>
            </w:r>
          </w:p>
        </w:tc>
        <w:tc>
          <w:tcPr>
            <w:tcW w:w="4814" w:type="dxa"/>
          </w:tcPr>
          <w:p w14:paraId="4749373D" w14:textId="1C8FEF3B" w:rsidR="00B54D9A" w:rsidRDefault="003F4C6F">
            <w:r>
              <w:t>6</w:t>
            </w:r>
          </w:p>
        </w:tc>
      </w:tr>
      <w:tr w:rsidR="00B54D9A" w14:paraId="7F538749" w14:textId="77777777" w:rsidTr="00B54D9A">
        <w:tc>
          <w:tcPr>
            <w:tcW w:w="4814" w:type="dxa"/>
          </w:tcPr>
          <w:p w14:paraId="45BDC02F" w14:textId="2FCCC999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 xml:space="preserve">Propedeuticità </w:t>
            </w:r>
          </w:p>
        </w:tc>
        <w:tc>
          <w:tcPr>
            <w:tcW w:w="4814" w:type="dxa"/>
          </w:tcPr>
          <w:p w14:paraId="1B82ADD5" w14:textId="77777777" w:rsidR="00B54D9A" w:rsidRDefault="00B54D9A"/>
        </w:tc>
      </w:tr>
      <w:tr w:rsidR="00B54D9A" w14:paraId="3D5B34A6" w14:textId="77777777" w:rsidTr="00B54D9A">
        <w:tc>
          <w:tcPr>
            <w:tcW w:w="4814" w:type="dxa"/>
          </w:tcPr>
          <w:p w14:paraId="427A0397" w14:textId="74D82849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Docente</w:t>
            </w:r>
          </w:p>
        </w:tc>
        <w:tc>
          <w:tcPr>
            <w:tcW w:w="4814" w:type="dxa"/>
          </w:tcPr>
          <w:p w14:paraId="5E30077B" w14:textId="4FA79A19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Paola Culicelli</w:t>
            </w:r>
          </w:p>
          <w:p w14:paraId="739BE906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Facoltà: LETTERE</w:t>
            </w:r>
          </w:p>
          <w:p w14:paraId="3F47883C" w14:textId="7A37BF3A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FF"/>
              </w:rPr>
            </w:pPr>
            <w:proofErr w:type="gramStart"/>
            <w:r>
              <w:rPr>
                <w:rFonts w:ascii="CIDFont+F1" w:hAnsi="CIDFont+F1" w:cs="CIDFont+F1"/>
                <w:color w:val="000000"/>
              </w:rPr>
              <w:t>Email</w:t>
            </w:r>
            <w:proofErr w:type="gramEnd"/>
            <w:r>
              <w:rPr>
                <w:rFonts w:ascii="CIDFont+F1" w:hAnsi="CIDFont+F1" w:cs="CIDFont+F1"/>
                <w:color w:val="000000"/>
              </w:rPr>
              <w:t xml:space="preserve">: </w:t>
            </w:r>
            <w:r>
              <w:rPr>
                <w:rFonts w:ascii="CIDFont+F1" w:hAnsi="CIDFont+F1" w:cs="CIDFont+F1"/>
                <w:color w:val="0000FF"/>
              </w:rPr>
              <w:t>paola.culicelli@unicusano.it</w:t>
            </w:r>
          </w:p>
          <w:p w14:paraId="364245C8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Orario di ricevimento: Consultare il calendario alla pagina seguente del nostro sito verificando</w:t>
            </w:r>
          </w:p>
          <w:p w14:paraId="5DE88C4C" w14:textId="277BD749" w:rsidR="00B54D9A" w:rsidRDefault="00B54D9A" w:rsidP="00B54D9A">
            <w:r>
              <w:rPr>
                <w:rFonts w:ascii="CIDFont+F1" w:hAnsi="CIDFont+F1" w:cs="CIDFont+F1"/>
                <w:color w:val="000000"/>
              </w:rPr>
              <w:t>gli orari di Videoconferenza</w:t>
            </w:r>
          </w:p>
        </w:tc>
      </w:tr>
      <w:tr w:rsidR="00B54D9A" w14:paraId="3FD54C73" w14:textId="77777777" w:rsidTr="00B54D9A">
        <w:tc>
          <w:tcPr>
            <w:tcW w:w="4814" w:type="dxa"/>
          </w:tcPr>
          <w:p w14:paraId="6EFF9380" w14:textId="6173017A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Presentazione</w:t>
            </w:r>
          </w:p>
        </w:tc>
        <w:tc>
          <w:tcPr>
            <w:tcW w:w="4814" w:type="dxa"/>
          </w:tcPr>
          <w:p w14:paraId="650C2CD7" w14:textId="1CD8E4B5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Il corso di Letteratura italiana 2 ha lo scopo di introdurre gli studenti alla conoscenza della</w:t>
            </w:r>
          </w:p>
          <w:p w14:paraId="57877061" w14:textId="17EEF0A6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Letteratura italiana attraverso una panoramica cronologica, e geografica dei movimenti, dei temi e degli autori. Il corso propone gli strumenti basilari di lettura e analisi del testo letterario</w:t>
            </w:r>
          </w:p>
          <w:p w14:paraId="01EF1F4B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applicati a un campione scelto relativamente ai vari autori e alle varie epoche prese in esame</w:t>
            </w:r>
          </w:p>
          <w:p w14:paraId="4D9042DB" w14:textId="73AB0912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con esempi che partono </w:t>
            </w:r>
            <w:r w:rsidR="006F2E11">
              <w:rPr>
                <w:rFonts w:ascii="CIDFont+F1" w:hAnsi="CIDFont+F1" w:cs="CIDFont+F1"/>
              </w:rPr>
              <w:t xml:space="preserve">da autori di inizio Ottocento come Leopardi e Casti </w:t>
            </w:r>
            <w:proofErr w:type="gramStart"/>
            <w:r w:rsidR="006F2E11">
              <w:rPr>
                <w:rFonts w:ascii="CIDFont+F1" w:hAnsi="CIDFont+F1" w:cs="CIDFont+F1"/>
              </w:rPr>
              <w:t>a</w:t>
            </w:r>
            <w:proofErr w:type="gramEnd"/>
            <w:r w:rsidR="006F2E11">
              <w:rPr>
                <w:rFonts w:ascii="CIDFont+F1" w:hAnsi="CIDFont+F1" w:cs="CIDFont+F1"/>
              </w:rPr>
              <w:t xml:space="preserve"> autori del Novecento, come Calvino</w:t>
            </w:r>
            <w:r>
              <w:rPr>
                <w:rFonts w:ascii="CIDFont+F1" w:hAnsi="CIDFont+F1" w:cs="CIDFont+F1"/>
              </w:rPr>
              <w:t>.</w:t>
            </w:r>
            <w:r w:rsidR="006F2E11">
              <w:rPr>
                <w:rFonts w:ascii="CIDFont+F1" w:hAnsi="CIDFont+F1" w:cs="CIDFont+F1"/>
              </w:rPr>
              <w:t xml:space="preserve"> Il tema è quello della prospettiva e dello sguardo sugli animali nello storytelling dell’umanità.</w:t>
            </w:r>
          </w:p>
          <w:p w14:paraId="3261B7C2" w14:textId="58D96D58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Le </w:t>
            </w:r>
            <w:r>
              <w:rPr>
                <w:rFonts w:ascii="CIDFont+F3" w:hAnsi="CIDFont+F3" w:cs="CIDFont+F3"/>
              </w:rPr>
              <w:t>e</w:t>
            </w:r>
            <w:r w:rsidR="003F4C6F">
              <w:rPr>
                <w:rFonts w:ascii="CIDFont+F3" w:hAnsi="CIDFont+F3" w:cs="CIDFont+F3"/>
              </w:rPr>
              <w:t>-</w:t>
            </w:r>
            <w:proofErr w:type="spellStart"/>
            <w:r>
              <w:rPr>
                <w:rFonts w:ascii="CIDFont+F3" w:hAnsi="CIDFont+F3" w:cs="CIDFont+F3"/>
              </w:rPr>
              <w:t>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associate al corso sviluppano le competenze tese ad attivare gli strumenti</w:t>
            </w:r>
          </w:p>
          <w:p w14:paraId="5DCA957A" w14:textId="69D3630B" w:rsidR="00B54D9A" w:rsidRDefault="00B54D9A" w:rsidP="003F4C6F">
            <w:pPr>
              <w:jc w:val="both"/>
            </w:pPr>
            <w:r>
              <w:rPr>
                <w:rFonts w:ascii="CIDFont+F1" w:hAnsi="CIDFont+F1" w:cs="CIDFont+F1"/>
              </w:rPr>
              <w:t>d’interpretazione critica e storica appresi durante le lezioni.</w:t>
            </w:r>
          </w:p>
        </w:tc>
      </w:tr>
      <w:tr w:rsidR="00B54D9A" w14:paraId="11916C9F" w14:textId="77777777" w:rsidTr="00B54D9A">
        <w:tc>
          <w:tcPr>
            <w:tcW w:w="4814" w:type="dxa"/>
          </w:tcPr>
          <w:p w14:paraId="2DDCD74B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Obiettivi formativi</w:t>
            </w:r>
          </w:p>
          <w:p w14:paraId="74E2BD87" w14:textId="0C3C1B03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disciplinari</w:t>
            </w:r>
          </w:p>
        </w:tc>
        <w:tc>
          <w:tcPr>
            <w:tcW w:w="4814" w:type="dxa"/>
          </w:tcPr>
          <w:p w14:paraId="69D12381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Gli studenti verranno guidati verso la conoscenza delle fasi storiche, analizzate anche alla luce</w:t>
            </w:r>
          </w:p>
          <w:p w14:paraId="174C010E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delle diverse realtà geografiche della penisola, perché possano sviluppare uno sguardo</w:t>
            </w:r>
          </w:p>
          <w:p w14:paraId="59D12CDB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d’insieme del fenomeno letterario italiano e comprendere i legami con i classici latini e greci,</w:t>
            </w:r>
          </w:p>
          <w:p w14:paraId="48B2C54B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con il pensiero filosofico e con le altre arti.</w:t>
            </w:r>
          </w:p>
          <w:p w14:paraId="0D47B221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L’obiettivo è il possesso delle conoscenze e degli strumenti necessari ai fini:</w:t>
            </w:r>
          </w:p>
          <w:p w14:paraId="12895456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lastRenderedPageBreak/>
              <w:t>- dell’acquisizione di abilità di base per la decodifica del testo letterario;</w:t>
            </w:r>
          </w:p>
          <w:p w14:paraId="3975317F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 dello sviluppo di una corretta e consapevole analisi degli argomenti;</w:t>
            </w:r>
          </w:p>
          <w:p w14:paraId="5FF8AF33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 dello sviluppo di un ragionamento critico in grado di realizzare connessioni tra i vari ambiti</w:t>
            </w:r>
          </w:p>
          <w:p w14:paraId="62661E1A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 sapere umanistico;</w:t>
            </w:r>
          </w:p>
          <w:p w14:paraId="029DBED7" w14:textId="77777777" w:rsidR="00B54D9A" w:rsidRDefault="00B54D9A" w:rsidP="00B54D9A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 della conoscenza del canone letterario di base per l’accesso alla laurea magistrale e ai requisiti</w:t>
            </w:r>
          </w:p>
          <w:p w14:paraId="398DD782" w14:textId="78AEE717" w:rsidR="00B54D9A" w:rsidRDefault="00B54D9A" w:rsidP="00B54D9A">
            <w:r>
              <w:rPr>
                <w:rFonts w:ascii="CIDFont+F1" w:hAnsi="CIDFont+F1" w:cs="CIDFont+F1"/>
              </w:rPr>
              <w:t>necessari per l’insegnamento delle materie letterarie nella scuola di primo e di secondo grado</w:t>
            </w:r>
          </w:p>
        </w:tc>
      </w:tr>
      <w:tr w:rsidR="00B54D9A" w14:paraId="5FDE4A9A" w14:textId="77777777" w:rsidTr="00B54D9A">
        <w:tc>
          <w:tcPr>
            <w:tcW w:w="4814" w:type="dxa"/>
          </w:tcPr>
          <w:p w14:paraId="1300D3CD" w14:textId="01C4B7D4" w:rsidR="00B54D9A" w:rsidRPr="003F4C6F" w:rsidRDefault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lastRenderedPageBreak/>
              <w:t>Prerequisiti</w:t>
            </w:r>
          </w:p>
        </w:tc>
        <w:tc>
          <w:tcPr>
            <w:tcW w:w="4814" w:type="dxa"/>
          </w:tcPr>
          <w:p w14:paraId="5A107D28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Si richiede la conoscenza scolastica (scuola secondaria di secondo grado) delle principali</w:t>
            </w:r>
          </w:p>
          <w:p w14:paraId="21CA1041" w14:textId="459E4531" w:rsidR="00B54D9A" w:rsidRDefault="00B54D9A" w:rsidP="003F4C6F">
            <w:pPr>
              <w:jc w:val="both"/>
            </w:pPr>
            <w:r>
              <w:rPr>
                <w:rFonts w:ascii="CIDFont+F1" w:hAnsi="CIDFont+F1" w:cs="CIDFont+F1"/>
              </w:rPr>
              <w:t>correnti della letteratura italiana</w:t>
            </w:r>
          </w:p>
        </w:tc>
      </w:tr>
      <w:tr w:rsidR="00B54D9A" w14:paraId="352F42CD" w14:textId="77777777" w:rsidTr="00B54D9A">
        <w:tc>
          <w:tcPr>
            <w:tcW w:w="4814" w:type="dxa"/>
          </w:tcPr>
          <w:p w14:paraId="383FCE27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Risultati di</w:t>
            </w:r>
          </w:p>
          <w:p w14:paraId="02D4720F" w14:textId="77777777" w:rsidR="00B54D9A" w:rsidRPr="003F4C6F" w:rsidRDefault="00B54D9A" w:rsidP="00B54D9A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apprendimento</w:t>
            </w:r>
          </w:p>
          <w:p w14:paraId="6DE0F09A" w14:textId="2B284C4B" w:rsidR="00B54D9A" w:rsidRPr="003F4C6F" w:rsidRDefault="00B54D9A" w:rsidP="00B54D9A">
            <w:pPr>
              <w:rPr>
                <w:b/>
                <w:bCs/>
              </w:rPr>
            </w:pPr>
            <w:r w:rsidRPr="003F4C6F">
              <w:rPr>
                <w:rFonts w:ascii="CIDFont+F2" w:hAnsi="CIDFont+F2" w:cs="CIDFont+F2"/>
                <w:b/>
                <w:bCs/>
              </w:rPr>
              <w:t>attesi</w:t>
            </w:r>
          </w:p>
        </w:tc>
        <w:tc>
          <w:tcPr>
            <w:tcW w:w="4814" w:type="dxa"/>
          </w:tcPr>
          <w:p w14:paraId="6E83743E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Conoscenza e capacità di comprensione</w:t>
            </w:r>
          </w:p>
          <w:p w14:paraId="440F6AAE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al termine del Corso avrà dimostrato di conoscere lo sviluppo storico della</w:t>
            </w:r>
          </w:p>
          <w:p w14:paraId="1E7C6E4E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letteratura italiana dalle origini ai primi anni del Novecento e il canone dei classici della</w:t>
            </w:r>
          </w:p>
          <w:p w14:paraId="26A058B1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r>
              <w:rPr>
                <w:rFonts w:ascii="CIDFont+F1" w:hAnsi="CIDFont+F1" w:cs="CIDFont+F1"/>
              </w:rPr>
              <w:t xml:space="preserve">letteratura italiana e le modalità della sua formazione storico-critica. Inoltre, tramite le </w:t>
            </w:r>
            <w:proofErr w:type="spellStart"/>
            <w:r>
              <w:rPr>
                <w:rFonts w:ascii="CIDFont+F3" w:hAnsi="CIDFont+F3" w:cs="CIDFont+F3"/>
              </w:rPr>
              <w:t>etivity</w:t>
            </w:r>
            <w:proofErr w:type="spellEnd"/>
          </w:p>
          <w:p w14:paraId="28196CD4" w14:textId="5E3DA2EB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avrà acquisito la capacità di riconoscere generi, forme e metri letterari.</w:t>
            </w:r>
          </w:p>
          <w:p w14:paraId="7DA00714" w14:textId="77777777" w:rsidR="003F4C6F" w:rsidRPr="003F4C6F" w:rsidRDefault="003F4C6F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</w:p>
          <w:p w14:paraId="7270C9C5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Applicazione delle conoscenze</w:t>
            </w:r>
          </w:p>
          <w:p w14:paraId="5BB2C2E6" w14:textId="52A6F7BF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sarà in grado di utilizzare la conoscenza della letteratura italiana per la lettura e</w:t>
            </w:r>
            <w:r w:rsidR="003F4C6F">
              <w:rPr>
                <w:rFonts w:ascii="CIDFont+F1" w:hAnsi="CIDFont+F1" w:cs="CIDFont+F1"/>
              </w:rPr>
              <w:t xml:space="preserve"> </w:t>
            </w:r>
            <w:r>
              <w:rPr>
                <w:rFonts w:ascii="CIDFont+F1" w:hAnsi="CIDFont+F1" w:cs="CIDFont+F1"/>
              </w:rPr>
              <w:t>l’analisi critica dei testi e dei loro autori; sarà inoltre in grado di implementare in maniera</w:t>
            </w:r>
          </w:p>
          <w:p w14:paraId="73EBEB76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autonoma il lavoro di analisi applicandolo anche a testi non presi direttamente in esame nel</w:t>
            </w:r>
          </w:p>
          <w:p w14:paraId="3CB4FC03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corso delle lezioni. Le </w:t>
            </w:r>
            <w:proofErr w:type="spellStart"/>
            <w:r>
              <w:rPr>
                <w:rFonts w:ascii="CIDFont+F3" w:hAnsi="CIDFont+F3" w:cs="CIDFont+F3"/>
              </w:rPr>
              <w:t>etivity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prevedono l’applicazione delle conoscenze teoriche anche a</w:t>
            </w:r>
          </w:p>
          <w:p w14:paraId="0634D988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ulteriori testi letterari.</w:t>
            </w:r>
          </w:p>
          <w:p w14:paraId="3489F319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Capacità di trarre conclusioni</w:t>
            </w:r>
          </w:p>
          <w:p w14:paraId="2B3FE4DE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sarà in grado di individuare i modelli letterari collocandoli nell’ambito della storia</w:t>
            </w:r>
          </w:p>
          <w:p w14:paraId="4D3BE9DF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letteraria e collegandoli agli autori e ai movimenti, ai temi relativi, creando connessioni intra</w:t>
            </w:r>
          </w:p>
          <w:p w14:paraId="0E87E5F5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e transdisciplinari</w:t>
            </w:r>
          </w:p>
          <w:p w14:paraId="0E8DA898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Abilità comunicative</w:t>
            </w:r>
          </w:p>
          <w:p w14:paraId="6B8998B9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sarà in grado di descrivere e sostenere conversazioni su argomenti legati all’analisi</w:t>
            </w:r>
          </w:p>
          <w:p w14:paraId="18B4D251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linguistica, stilistica, metrica e prosodica dei testi letterari</w:t>
            </w:r>
          </w:p>
          <w:p w14:paraId="6BF5307C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Capacità di apprendere</w:t>
            </w:r>
          </w:p>
          <w:p w14:paraId="3851F4B1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Lo studente al termine del Corso avrà conoscenza delle nozioni fondamentali necessarie per</w:t>
            </w:r>
          </w:p>
          <w:p w14:paraId="3B24F6A7" w14:textId="77777777" w:rsidR="00B54D9A" w:rsidRDefault="00B54D9A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l’analisi dei testi letterari e tutto ciò gli consentirà di proseguire gli studi letterari con maggiore</w:t>
            </w:r>
          </w:p>
          <w:p w14:paraId="697B2B0B" w14:textId="14174208" w:rsidR="00B54D9A" w:rsidRDefault="00B54D9A" w:rsidP="003F4C6F">
            <w:pPr>
              <w:jc w:val="both"/>
            </w:pPr>
            <w:r>
              <w:rPr>
                <w:rFonts w:ascii="CIDFont+F1" w:hAnsi="CIDFont+F1" w:cs="CIDFont+F1"/>
              </w:rPr>
              <w:t>maturità fornendogli le basi per poter apprendere quanto verrà proposto nei corsi magistrali.</w:t>
            </w:r>
          </w:p>
        </w:tc>
      </w:tr>
      <w:tr w:rsidR="00B54D9A" w14:paraId="51A8672F" w14:textId="77777777" w:rsidTr="00B54D9A">
        <w:tc>
          <w:tcPr>
            <w:tcW w:w="4814" w:type="dxa"/>
          </w:tcPr>
          <w:p w14:paraId="20091272" w14:textId="77777777" w:rsidR="009F5A3B" w:rsidRDefault="009F5A3B" w:rsidP="009F5A3B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lastRenderedPageBreak/>
              <w:t>Organizzazione</w:t>
            </w:r>
          </w:p>
          <w:p w14:paraId="71228B56" w14:textId="17157044" w:rsidR="00B54D9A" w:rsidRDefault="009F5A3B" w:rsidP="009F5A3B">
            <w:r>
              <w:rPr>
                <w:rFonts w:ascii="CIDFont+F2" w:hAnsi="CIDFont+F2" w:cs="CIDFont+F2"/>
              </w:rPr>
              <w:t>dell’insegnamento</w:t>
            </w:r>
          </w:p>
        </w:tc>
        <w:tc>
          <w:tcPr>
            <w:tcW w:w="4814" w:type="dxa"/>
          </w:tcPr>
          <w:p w14:paraId="1796FA3E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corso è sviluppato attraverso le </w:t>
            </w:r>
            <w:r>
              <w:rPr>
                <w:rFonts w:ascii="CIDFont+F2" w:hAnsi="CIDFont+F2" w:cs="CIDFont+F2"/>
              </w:rPr>
              <w:t xml:space="preserve">lezioni preregistrate audio-video </w:t>
            </w:r>
            <w:r>
              <w:rPr>
                <w:rFonts w:ascii="CIDFont+F1" w:hAnsi="CIDFont+F1" w:cs="CIDFont+F1"/>
              </w:rPr>
              <w:t>che compongono,</w:t>
            </w:r>
          </w:p>
          <w:p w14:paraId="160ADE50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insieme a slides e dispense, i materiali di studio disponibili in piattaforma.</w:t>
            </w:r>
          </w:p>
          <w:p w14:paraId="39FF68F9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Sono poi proposti dei </w:t>
            </w:r>
            <w:r>
              <w:rPr>
                <w:rFonts w:ascii="CIDFont+F2" w:hAnsi="CIDFont+F2" w:cs="CIDFont+F2"/>
              </w:rPr>
              <w:t>test di autovalutazione</w:t>
            </w:r>
            <w:r>
              <w:rPr>
                <w:rFonts w:ascii="CIDFont+F1" w:hAnsi="CIDFont+F1" w:cs="CIDFont+F1"/>
              </w:rPr>
              <w:t>, di tipo asincrono, che corredano le lezioni</w:t>
            </w:r>
          </w:p>
          <w:p w14:paraId="166ADDFE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preregistrate e consentono agli studenti di accertare sia la comprensione, sia il grado di</w:t>
            </w:r>
          </w:p>
          <w:p w14:paraId="1CD32255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conoscenza acquisita dei contenuti di ognuna delle lezioni.</w:t>
            </w:r>
          </w:p>
          <w:p w14:paraId="6AD8CE2C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La </w:t>
            </w:r>
            <w:r>
              <w:rPr>
                <w:rFonts w:ascii="CIDFont+F2" w:hAnsi="CIDFont+F2" w:cs="CIDFont+F2"/>
              </w:rPr>
              <w:t xml:space="preserve">didattica interattiva </w:t>
            </w:r>
            <w:r>
              <w:rPr>
                <w:rFonts w:ascii="CIDFont+F1" w:hAnsi="CIDFont+F1" w:cs="CIDFont+F1"/>
              </w:rPr>
              <w:t xml:space="preserve">è svolta nel forum della “classe virtuale” e comprende le </w:t>
            </w:r>
            <w:proofErr w:type="spellStart"/>
            <w:r>
              <w:rPr>
                <w:rFonts w:ascii="CIDFont+F4" w:hAnsi="CIDFont+F4" w:cs="CIDFont+F4"/>
              </w:rPr>
              <w:t>etivity</w:t>
            </w:r>
            <w:proofErr w:type="spellEnd"/>
            <w:r>
              <w:rPr>
                <w:rFonts w:ascii="CIDFont+F4" w:hAnsi="CIDFont+F4" w:cs="CIDFont+F4"/>
              </w:rPr>
              <w:t xml:space="preserve"> </w:t>
            </w:r>
            <w:r>
              <w:rPr>
                <w:rFonts w:ascii="CIDFont+F1" w:hAnsi="CIDFont+F1" w:cs="CIDFont+F1"/>
              </w:rPr>
              <w:t>che</w:t>
            </w:r>
          </w:p>
          <w:p w14:paraId="1A6A7023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applicano le conoscenze acquisite nelle lezioni di teoria a lavori di lettura e analisi critica del</w:t>
            </w:r>
          </w:p>
          <w:p w14:paraId="005CB5D3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testo letterario.</w:t>
            </w:r>
          </w:p>
          <w:p w14:paraId="7FB82196" w14:textId="10A597E1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In particolare, il Corso di Letteratura italiana prevede </w:t>
            </w:r>
            <w:proofErr w:type="gramStart"/>
            <w:r w:rsidR="006F2E11">
              <w:rPr>
                <w:rFonts w:ascii="CIDFont+F1" w:hAnsi="CIDFont+F1" w:cs="CIDFont+F1"/>
              </w:rPr>
              <w:t>6</w:t>
            </w:r>
            <w:proofErr w:type="gramEnd"/>
            <w:r>
              <w:rPr>
                <w:rFonts w:ascii="CIDFont+F1" w:hAnsi="CIDFont+F1" w:cs="CIDFont+F1"/>
              </w:rPr>
              <w:t xml:space="preserve"> Crediti formativi. Il carico totale di</w:t>
            </w:r>
          </w:p>
          <w:p w14:paraId="55ED71B3" w14:textId="338AEA18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studio per questo modulo di insegnamento è di </w:t>
            </w:r>
            <w:r w:rsidR="006F2E11">
              <w:rPr>
                <w:rFonts w:ascii="CIDFont+F1" w:hAnsi="CIDFont+F1" w:cs="CIDFont+F1"/>
              </w:rPr>
              <w:t>150</w:t>
            </w:r>
            <w:r>
              <w:rPr>
                <w:rFonts w:ascii="CIDFont+F1" w:hAnsi="CIDFont+F1" w:cs="CIDFont+F1"/>
              </w:rPr>
              <w:t xml:space="preserve"> ore così suddivise in:</w:t>
            </w:r>
          </w:p>
          <w:p w14:paraId="112FD225" w14:textId="7AE5E424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2" w:hAnsi="CIDFont+F2" w:cs="CIDFont+F2"/>
              </w:rPr>
              <w:t xml:space="preserve">Circa </w:t>
            </w:r>
            <w:r w:rsidR="006F2E11">
              <w:rPr>
                <w:rFonts w:ascii="CIDFont+F2" w:hAnsi="CIDFont+F2" w:cs="CIDFont+F2"/>
              </w:rPr>
              <w:t>126</w:t>
            </w:r>
            <w:r>
              <w:rPr>
                <w:rFonts w:ascii="CIDFont+F2" w:hAnsi="CIDFont+F2" w:cs="CIDFont+F2"/>
              </w:rPr>
              <w:t xml:space="preserve"> </w:t>
            </w:r>
            <w:r>
              <w:rPr>
                <w:rFonts w:ascii="CIDFont+F1" w:hAnsi="CIDFont+F1" w:cs="CIDFont+F1"/>
              </w:rPr>
              <w:t>ore per la visualizzazione e lo studio del materiale videoregistrato (</w:t>
            </w:r>
            <w:r w:rsidR="006F2E11">
              <w:rPr>
                <w:rFonts w:ascii="CIDFont+F1" w:hAnsi="CIDFont+F1" w:cs="CIDFont+F1"/>
              </w:rPr>
              <w:t>18</w:t>
            </w:r>
            <w:r>
              <w:rPr>
                <w:rFonts w:ascii="CIDFont+F1" w:hAnsi="CIDFont+F1" w:cs="CIDFont+F1"/>
              </w:rPr>
              <w:t xml:space="preserve"> Ore</w:t>
            </w:r>
          </w:p>
          <w:p w14:paraId="729DA16A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videoregistrate - Didattica Erogativa).</w:t>
            </w:r>
          </w:p>
          <w:p w14:paraId="244666C1" w14:textId="7A6E59DB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2" w:hAnsi="CIDFont+F2" w:cs="CIDFont+F2"/>
              </w:rPr>
              <w:t xml:space="preserve">Circa </w:t>
            </w:r>
            <w:r w:rsidR="006F2E11">
              <w:rPr>
                <w:rFonts w:ascii="CIDFont+F2" w:hAnsi="CIDFont+F2" w:cs="CIDFont+F2"/>
              </w:rPr>
              <w:t>18</w:t>
            </w:r>
            <w:r>
              <w:rPr>
                <w:rFonts w:ascii="CIDFont+F2" w:hAnsi="CIDFont+F2" w:cs="CIDFont+F2"/>
              </w:rPr>
              <w:t xml:space="preserve"> ore di Didattica Interattiva </w:t>
            </w:r>
            <w:r>
              <w:rPr>
                <w:rFonts w:ascii="CIDFont+F1" w:hAnsi="CIDFont+F1" w:cs="CIDFont+F1"/>
              </w:rPr>
              <w:t>per l’esecuzione dei test di autovalutazione</w:t>
            </w:r>
          </w:p>
          <w:p w14:paraId="3BE0CEB5" w14:textId="4653626A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r>
              <w:rPr>
                <w:rFonts w:ascii="CIDFont+F2" w:hAnsi="CIDFont+F2" w:cs="CIDFont+F2"/>
              </w:rPr>
              <w:t xml:space="preserve">Circa </w:t>
            </w:r>
            <w:r w:rsidR="006F2E11">
              <w:rPr>
                <w:rFonts w:ascii="CIDFont+F2" w:hAnsi="CIDFont+F2" w:cs="CIDFont+F2"/>
              </w:rPr>
              <w:t>6</w:t>
            </w:r>
            <w:r>
              <w:rPr>
                <w:rFonts w:ascii="CIDFont+F2" w:hAnsi="CIDFont+F2" w:cs="CIDFont+F2"/>
              </w:rPr>
              <w:t xml:space="preserve"> ore </w:t>
            </w:r>
            <w:r>
              <w:rPr>
                <w:rFonts w:ascii="CIDFont+F1" w:hAnsi="CIDFont+F1" w:cs="CIDFont+F1"/>
              </w:rPr>
              <w:t xml:space="preserve">per l’elaborazione e la consegna delle </w:t>
            </w:r>
            <w:proofErr w:type="spellStart"/>
            <w:r>
              <w:rPr>
                <w:rFonts w:ascii="CIDFont+F3" w:hAnsi="CIDFont+F3" w:cs="CIDFont+F3"/>
              </w:rPr>
              <w:t>etivity</w:t>
            </w:r>
            <w:proofErr w:type="spellEnd"/>
          </w:p>
          <w:p w14:paraId="3A66D25E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Si consiglia di distribuire lo studio della materia uniformemente in un periodo di 12 settimane</w:t>
            </w:r>
          </w:p>
          <w:p w14:paraId="55484C6A" w14:textId="5B3F354E" w:rsidR="00B54D9A" w:rsidRDefault="009F5A3B" w:rsidP="003F4C6F">
            <w:pPr>
              <w:jc w:val="both"/>
            </w:pPr>
            <w:r>
              <w:rPr>
                <w:rFonts w:ascii="CIDFont+F1" w:hAnsi="CIDFont+F1" w:cs="CIDFont+F1"/>
              </w:rPr>
              <w:t xml:space="preserve">dedicando tra le </w:t>
            </w:r>
            <w:r w:rsidR="006F2E11">
              <w:rPr>
                <w:rFonts w:ascii="CIDFont+F1" w:hAnsi="CIDFont+F1" w:cs="CIDFont+F1"/>
              </w:rPr>
              <w:t>12</w:t>
            </w:r>
            <w:r>
              <w:rPr>
                <w:rFonts w:ascii="CIDFont+F1" w:hAnsi="CIDFont+F1" w:cs="CIDFont+F1"/>
              </w:rPr>
              <w:t xml:space="preserve"> alle </w:t>
            </w:r>
            <w:r w:rsidR="006F2E11">
              <w:rPr>
                <w:rFonts w:ascii="CIDFont+F1" w:hAnsi="CIDFont+F1" w:cs="CIDFont+F1"/>
              </w:rPr>
              <w:t>15</w:t>
            </w:r>
            <w:r>
              <w:rPr>
                <w:rFonts w:ascii="CIDFont+F1" w:hAnsi="CIDFont+F1" w:cs="CIDFont+F1"/>
              </w:rPr>
              <w:t xml:space="preserve"> ore di studio a settimana</w:t>
            </w:r>
          </w:p>
        </w:tc>
      </w:tr>
      <w:tr w:rsidR="00B54D9A" w14:paraId="7DDD857C" w14:textId="77777777" w:rsidTr="00B54D9A">
        <w:tc>
          <w:tcPr>
            <w:tcW w:w="4814" w:type="dxa"/>
          </w:tcPr>
          <w:p w14:paraId="448B4666" w14:textId="75F7489C" w:rsidR="00B54D9A" w:rsidRDefault="009F5A3B">
            <w:r>
              <w:rPr>
                <w:rFonts w:ascii="CIDFont+F2" w:hAnsi="CIDFont+F2" w:cs="CIDFont+F2"/>
                <w:sz w:val="18"/>
                <w:szCs w:val="18"/>
              </w:rPr>
              <w:t>Contenuti del corso</w:t>
            </w:r>
          </w:p>
        </w:tc>
        <w:tc>
          <w:tcPr>
            <w:tcW w:w="4814" w:type="dxa"/>
          </w:tcPr>
          <w:p w14:paraId="3775A377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 xml:space="preserve">Ogni modulo prevede </w:t>
            </w:r>
            <w:r>
              <w:rPr>
                <w:rFonts w:ascii="CIDFont+F2" w:hAnsi="CIDFont+F2" w:cs="CIDFont+F2"/>
                <w:sz w:val="24"/>
                <w:szCs w:val="24"/>
              </w:rPr>
              <w:t>3 ore di lezioni videoregistrate divise in 6 lezioni di mezz’ora</w:t>
            </w:r>
          </w:p>
          <w:p w14:paraId="370CD716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 xml:space="preserve">ciascuna 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alle quali saranno quindi abbinati </w:t>
            </w:r>
            <w:proofErr w:type="gramStart"/>
            <w:r>
              <w:rPr>
                <w:rFonts w:ascii="CIDFont+F2" w:hAnsi="CIDFont+F2" w:cs="CIDFont+F2"/>
                <w:sz w:val="24"/>
                <w:szCs w:val="24"/>
              </w:rPr>
              <w:t>6</w:t>
            </w:r>
            <w:proofErr w:type="gramEnd"/>
            <w:r>
              <w:rPr>
                <w:rFonts w:ascii="CIDFont+F2" w:hAnsi="CIDFont+F2" w:cs="CIDFont+F2"/>
                <w:sz w:val="24"/>
                <w:szCs w:val="24"/>
              </w:rPr>
              <w:t xml:space="preserve"> file Power-point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CIDFont+F1" w:hAnsi="CIDFont+F1" w:cs="CIDFont+F1"/>
                <w:sz w:val="24"/>
                <w:szCs w:val="24"/>
              </w:rPr>
              <w:t>Inoltre</w:t>
            </w:r>
            <w:proofErr w:type="gramEnd"/>
            <w:r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>
              <w:rPr>
                <w:rFonts w:ascii="CIDFont+F2" w:hAnsi="CIDFont+F2" w:cs="CIDFont+F2"/>
                <w:sz w:val="24"/>
                <w:szCs w:val="24"/>
              </w:rPr>
              <w:t>a ogni modulo</w:t>
            </w:r>
          </w:p>
          <w:p w14:paraId="02A42C15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2" w:hAnsi="CIDFont+F2" w:cs="CIDFont+F2"/>
              </w:rPr>
              <w:t>corrisponde una dispensa di circa 30 cartelle</w:t>
            </w:r>
            <w:r>
              <w:rPr>
                <w:rFonts w:ascii="CIDFont+F1" w:hAnsi="CIDFont+F1" w:cs="CIDFont+F1"/>
              </w:rPr>
              <w:t>.</w:t>
            </w:r>
          </w:p>
          <w:p w14:paraId="6F3BC0DF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1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62632166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1)</w:t>
            </w:r>
          </w:p>
          <w:p w14:paraId="100536AD" w14:textId="4EE082AD" w:rsidR="009F5A3B" w:rsidRP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bCs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Pr="009F5A3B">
              <w:rPr>
                <w:rFonts w:ascii="CIDFont+F1" w:hAnsi="CIDFont+F1" w:cs="CIDFont+F1"/>
                <w:b/>
                <w:bCs/>
              </w:rPr>
              <w:t>Gli animali nell’immaginario collettivo e nello storytelling dell’uomo: testi religiosi, favole antiche e moderne, fiabe e bestiari.</w:t>
            </w:r>
          </w:p>
          <w:p w14:paraId="330F3E8D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 xml:space="preserve">MODULO 2 </w:t>
            </w:r>
            <w:r>
              <w:rPr>
                <w:rFonts w:ascii="CIDFont+F1" w:hAnsi="CIDFont+F1" w:cs="CIDFont+F1"/>
              </w:rPr>
              <w:t>(6 lezioni di teoria videoregistrate per un impegno di 21 ore di studio individuale</w:t>
            </w:r>
          </w:p>
          <w:p w14:paraId="6ADF676F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2)</w:t>
            </w:r>
          </w:p>
          <w:p w14:paraId="0A783BD5" w14:textId="42E19AB3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Pr="009F5A3B">
              <w:rPr>
                <w:rFonts w:ascii="CIDFont+F1" w:hAnsi="CIDFont+F1" w:cs="CIDFont+F1"/>
                <w:b/>
                <w:bCs/>
              </w:rPr>
              <w:t>Gli animali in Casti e Leopardi</w:t>
            </w:r>
            <w:r>
              <w:rPr>
                <w:rFonts w:ascii="CIDFont+F1" w:hAnsi="CIDFont+F1" w:cs="CIDFont+F1"/>
              </w:rPr>
              <w:t>.</w:t>
            </w:r>
          </w:p>
          <w:p w14:paraId="419C1B91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3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</w:t>
            </w:r>
          </w:p>
          <w:p w14:paraId="1CDA6491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individuale dello studente + test di autovalutazione, per un impegno di 24 ore - settimana 3)</w:t>
            </w:r>
          </w:p>
          <w:p w14:paraId="0150CED2" w14:textId="650D8121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Pr="009F5A3B">
              <w:rPr>
                <w:rFonts w:ascii="CIDFont+F1" w:hAnsi="CIDFont+F1" w:cs="CIDFont+F1"/>
                <w:b/>
                <w:bCs/>
              </w:rPr>
              <w:t>Il Bestiario di Manzoni e Collodi.</w:t>
            </w:r>
          </w:p>
          <w:p w14:paraId="141AEDFD" w14:textId="521FA980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18"/>
                <w:szCs w:val="18"/>
              </w:rPr>
            </w:pPr>
          </w:p>
          <w:p w14:paraId="6828B004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lastRenderedPageBreak/>
              <w:t>MODULO 4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7BF57C21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4)</w:t>
            </w:r>
          </w:p>
          <w:p w14:paraId="13A7EB16" w14:textId="729E48A8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Argomento: </w:t>
            </w:r>
            <w:r w:rsidRPr="009F5A3B">
              <w:rPr>
                <w:rFonts w:ascii="CIDFont+F1" w:hAnsi="CIDFont+F1" w:cs="CIDFont+F1"/>
                <w:b/>
                <w:bCs/>
              </w:rPr>
              <w:t>Gli animali in Verga e Pirandello</w:t>
            </w:r>
          </w:p>
          <w:p w14:paraId="2BF27074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5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0ED0D43B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- settimana 5)</w:t>
            </w:r>
          </w:p>
          <w:p w14:paraId="7C6A96D9" w14:textId="3B9A4621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Argomento: Saba e Michelstaedter</w:t>
            </w:r>
          </w:p>
          <w:p w14:paraId="202A049C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 w:rsidRPr="009F5A3B">
              <w:rPr>
                <w:rFonts w:ascii="CIDFont+F1" w:hAnsi="CIDFont+F1" w:cs="CIDFont+F1"/>
                <w:b/>
                <w:bCs/>
              </w:rPr>
              <w:t>MODULO 6</w:t>
            </w:r>
            <w:r>
              <w:rPr>
                <w:rFonts w:ascii="CIDFont+F1" w:hAnsi="CIDFont+F1" w:cs="CIDFont+F1"/>
              </w:rPr>
              <w:t xml:space="preserve"> (6 lezioni di teoria videoregistrate per un impegno di 21 ore di studio individuale</w:t>
            </w:r>
          </w:p>
          <w:p w14:paraId="06FF9F3B" w14:textId="77777777" w:rsidR="009F5A3B" w:rsidRDefault="009F5A3B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dello studente + test di autovalutazione, per un impegno di 24 ore – settimana 6)</w:t>
            </w:r>
          </w:p>
          <w:p w14:paraId="2E18861B" w14:textId="2F8D7508" w:rsidR="00B54D9A" w:rsidRDefault="009F5A3B" w:rsidP="003F4C6F">
            <w:pPr>
              <w:jc w:val="both"/>
            </w:pPr>
            <w:r>
              <w:rPr>
                <w:rFonts w:ascii="CIDFont+F1" w:hAnsi="CIDFont+F1" w:cs="CIDFont+F1"/>
              </w:rPr>
              <w:t xml:space="preserve">Argomento: </w:t>
            </w:r>
            <w:r w:rsidR="00572E87" w:rsidRPr="00572E87">
              <w:rPr>
                <w:rFonts w:ascii="CIDFont+F1" w:hAnsi="CIDFont+F1" w:cs="CIDFont+F1"/>
                <w:b/>
                <w:bCs/>
              </w:rPr>
              <w:t>Calvino, Montale e Berto</w:t>
            </w:r>
          </w:p>
        </w:tc>
      </w:tr>
      <w:tr w:rsidR="00B54D9A" w14:paraId="71587763" w14:textId="77777777" w:rsidTr="00B54D9A">
        <w:tc>
          <w:tcPr>
            <w:tcW w:w="4814" w:type="dxa"/>
          </w:tcPr>
          <w:p w14:paraId="3656D16C" w14:textId="17061796" w:rsidR="00B54D9A" w:rsidRDefault="002644BD">
            <w:r>
              <w:rPr>
                <w:rFonts w:ascii="CIDFont+F2" w:hAnsi="CIDFont+F2" w:cs="CIDFont+F2"/>
              </w:rPr>
              <w:lastRenderedPageBreak/>
              <w:t>Materiali di studio</w:t>
            </w:r>
          </w:p>
        </w:tc>
        <w:tc>
          <w:tcPr>
            <w:tcW w:w="4814" w:type="dxa"/>
          </w:tcPr>
          <w:p w14:paraId="594D94D2" w14:textId="77777777" w:rsidR="002644BD" w:rsidRP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bCs/>
              </w:rPr>
            </w:pPr>
            <w:r w:rsidRPr="002644BD">
              <w:rPr>
                <w:rFonts w:ascii="CIDFont+F1" w:hAnsi="CIDFont+F1" w:cs="CIDFont+F1"/>
                <w:b/>
                <w:bCs/>
              </w:rPr>
              <w:t>MATERIALI DIDATTICI A CURA DEL DOCENTE</w:t>
            </w:r>
          </w:p>
          <w:p w14:paraId="10532C16" w14:textId="47004124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materiale didattico presente in piattaforma è suddiviso in </w:t>
            </w:r>
            <w:proofErr w:type="gramStart"/>
            <w:r>
              <w:rPr>
                <w:rFonts w:ascii="CIDFont+F1" w:hAnsi="CIDFont+F1" w:cs="CIDFont+F1"/>
              </w:rPr>
              <w:t>6</w:t>
            </w:r>
            <w:proofErr w:type="gramEnd"/>
            <w:r>
              <w:rPr>
                <w:rFonts w:ascii="CIDFont+F1" w:hAnsi="CIDFont+F1" w:cs="CIDFont+F1"/>
              </w:rPr>
              <w:t xml:space="preserve"> moduli. Essi ricoprono</w:t>
            </w:r>
          </w:p>
          <w:p w14:paraId="61CEFBC4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interamente il programma e ciascuno di essi </w:t>
            </w:r>
            <w:proofErr w:type="gramStart"/>
            <w:r>
              <w:rPr>
                <w:rFonts w:ascii="CIDFont+F1" w:hAnsi="CIDFont+F1" w:cs="CIDFont+F1"/>
              </w:rPr>
              <w:t>contiene</w:t>
            </w:r>
            <w:proofErr w:type="gramEnd"/>
            <w:r>
              <w:rPr>
                <w:rFonts w:ascii="CIDFont+F1" w:hAnsi="CIDFont+F1" w:cs="CIDFont+F1"/>
              </w:rPr>
              <w:t xml:space="preserve"> dispense, slide e videolezioni in cui il</w:t>
            </w:r>
          </w:p>
          <w:p w14:paraId="5C9D7BBF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docente commenta le slide. Tale materiale contiene tutti gli elementi necessari per affrontare</w:t>
            </w:r>
          </w:p>
          <w:p w14:paraId="3BACDAF3" w14:textId="20A13DA8" w:rsidR="00B54D9A" w:rsidRDefault="002644BD" w:rsidP="003F4C6F">
            <w:pPr>
              <w:jc w:val="both"/>
            </w:pPr>
            <w:r>
              <w:rPr>
                <w:rFonts w:ascii="CIDFont+F1" w:hAnsi="CIDFont+F1" w:cs="CIDFont+F1"/>
              </w:rPr>
              <w:t>lo studio della materia.</w:t>
            </w:r>
          </w:p>
        </w:tc>
      </w:tr>
      <w:tr w:rsidR="00B54D9A" w14:paraId="23FD2D81" w14:textId="77777777" w:rsidTr="00B54D9A">
        <w:tc>
          <w:tcPr>
            <w:tcW w:w="4814" w:type="dxa"/>
          </w:tcPr>
          <w:p w14:paraId="735BFA0F" w14:textId="77777777" w:rsidR="002644BD" w:rsidRDefault="002644BD" w:rsidP="002644BD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Modalità di</w:t>
            </w:r>
          </w:p>
          <w:p w14:paraId="69E90C5F" w14:textId="2A950B5C" w:rsidR="00B54D9A" w:rsidRDefault="002644BD" w:rsidP="002644BD">
            <w:r>
              <w:rPr>
                <w:rFonts w:ascii="CIDFont+F2" w:hAnsi="CIDFont+F2" w:cs="CIDFont+F2"/>
              </w:rPr>
              <w:t>valutazione</w:t>
            </w:r>
          </w:p>
        </w:tc>
        <w:tc>
          <w:tcPr>
            <w:tcW w:w="4814" w:type="dxa"/>
          </w:tcPr>
          <w:p w14:paraId="66B6795D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Il corso prevede una </w:t>
            </w:r>
            <w:r>
              <w:rPr>
                <w:rFonts w:ascii="CIDFont+F2" w:hAnsi="CIDFont+F2" w:cs="CIDFont+F2"/>
              </w:rPr>
              <w:t xml:space="preserve">verifica finale </w:t>
            </w:r>
            <w:r>
              <w:rPr>
                <w:rFonts w:ascii="CIDFont+F1" w:hAnsi="CIDFont+F1" w:cs="CIDFont+F1"/>
              </w:rPr>
              <w:t>consistente nello svolgimento di una prova in forma orale</w:t>
            </w:r>
          </w:p>
          <w:p w14:paraId="015ACB5E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e/o scritta, attraverso la quale sono valutati i risultati di apprendimento attesi sulla conoscenza</w:t>
            </w:r>
          </w:p>
          <w:p w14:paraId="13387BD1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della materia nonché l’abilità di rielaborazione dei concetti </w:t>
            </w:r>
            <w:proofErr w:type="gramStart"/>
            <w:r>
              <w:rPr>
                <w:rFonts w:ascii="CIDFont+F1" w:hAnsi="CIDFont+F1" w:cs="CIDFont+F1"/>
              </w:rPr>
              <w:t>acquisiti;</w:t>
            </w:r>
            <w:proofErr w:type="gramEnd"/>
            <w:r>
              <w:rPr>
                <w:rFonts w:ascii="CIDFont+F1" w:hAnsi="CIDFont+F1" w:cs="CIDFont+F1"/>
              </w:rPr>
              <w:t xml:space="preserve"> ma si dà importanza</w:t>
            </w:r>
          </w:p>
          <w:p w14:paraId="78F2A9E9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anche alla capacità dello studente di svolgere ragionamenti articolati e trarre conclusioni in</w:t>
            </w:r>
          </w:p>
          <w:p w14:paraId="106D42B3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base a quanto appreso, al fine di evitare un apprendimento puramente mnemonico e</w:t>
            </w:r>
          </w:p>
          <w:p w14:paraId="4AA4903D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nozionistico della materia.</w:t>
            </w:r>
          </w:p>
          <w:p w14:paraId="263E4B61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Alla valutazione complessiva dello studente e soprattutto alla sua capacità di analisi e di</w:t>
            </w:r>
          </w:p>
          <w:p w14:paraId="3EDE8C33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autoapprendimento contribuisce pure lo svolgimento delle </w:t>
            </w:r>
            <w:r>
              <w:rPr>
                <w:rFonts w:ascii="CIDFont+F3" w:hAnsi="CIDFont+F3" w:cs="CIDFont+F3"/>
              </w:rPr>
              <w:t>E-</w:t>
            </w:r>
            <w:proofErr w:type="spellStart"/>
            <w:r>
              <w:rPr>
                <w:rFonts w:ascii="CIDFont+F3" w:hAnsi="CIDFont+F3" w:cs="CIDFont+F3"/>
              </w:rPr>
              <w:t>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proposte nel corso.</w:t>
            </w:r>
          </w:p>
          <w:p w14:paraId="7AB550B3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In accordo con il modello formativo del Corso di Studi, la valutazione finale</w:t>
            </w:r>
          </w:p>
          <w:p w14:paraId="18E5CA82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dell’insegnamento viene espressa in trentesimi, e prende in considerazione anche l’attività</w:t>
            </w:r>
          </w:p>
          <w:p w14:paraId="42968ADC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svolta in itinere dallo studente e il punteggio assegnato all’</w:t>
            </w:r>
            <w:r>
              <w:rPr>
                <w:rFonts w:ascii="CIDFont+F3" w:hAnsi="CIDFont+F3" w:cs="CIDFont+F3"/>
              </w:rPr>
              <w:t>E-</w:t>
            </w:r>
            <w:proofErr w:type="spellStart"/>
            <w:r>
              <w:rPr>
                <w:rFonts w:ascii="CIDFont+F3" w:hAnsi="CIDFont+F3" w:cs="CIDFont+F3"/>
              </w:rPr>
              <w:t>tivity</w:t>
            </w:r>
            <w:proofErr w:type="spellEnd"/>
            <w:r>
              <w:rPr>
                <w:rFonts w:ascii="CIDFont+F3" w:hAnsi="CIDFont+F3" w:cs="CIDFont+F3"/>
              </w:rPr>
              <w:t xml:space="preserve"> </w:t>
            </w:r>
            <w:r>
              <w:rPr>
                <w:rFonts w:ascii="CIDFont+F1" w:hAnsi="CIDFont+F1" w:cs="CIDFont+F1"/>
              </w:rPr>
              <w:t>(punteggio da 0 a 4).</w:t>
            </w:r>
          </w:p>
          <w:p w14:paraId="2459E527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Si specifica che:</w:t>
            </w:r>
          </w:p>
          <w:p w14:paraId="27B8CABB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- </w:t>
            </w:r>
            <w:r>
              <w:rPr>
                <w:rFonts w:ascii="CIDFont+F2" w:hAnsi="CIDFont+F2" w:cs="CIDFont+F2"/>
              </w:rPr>
              <w:t xml:space="preserve">la prova orale </w:t>
            </w:r>
            <w:r>
              <w:rPr>
                <w:rFonts w:ascii="CIDFont+F1" w:hAnsi="CIDFont+F1" w:cs="CIDFont+F1"/>
              </w:rPr>
              <w:t>consiste in un colloquio per accertare il livello di preparazione dello</w:t>
            </w:r>
          </w:p>
          <w:p w14:paraId="77463F4C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studente e può essere effettuata in presenza presso la sede di Roma.</w:t>
            </w:r>
          </w:p>
          <w:p w14:paraId="5CF73EDE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- </w:t>
            </w:r>
            <w:r>
              <w:rPr>
                <w:rFonts w:ascii="CIDFont+F2" w:hAnsi="CIDFont+F2" w:cs="CIDFont+F2"/>
              </w:rPr>
              <w:t xml:space="preserve">la prova scritta </w:t>
            </w:r>
            <w:r>
              <w:rPr>
                <w:rFonts w:ascii="CIDFont+F1" w:hAnsi="CIDFont+F1" w:cs="CIDFont+F1"/>
              </w:rPr>
              <w:t xml:space="preserve">si articola in </w:t>
            </w:r>
            <w:r>
              <w:rPr>
                <w:rFonts w:ascii="CIDFont+F2" w:hAnsi="CIDFont+F2" w:cs="CIDFont+F2"/>
              </w:rPr>
              <w:t xml:space="preserve">30 domande </w:t>
            </w:r>
            <w:r>
              <w:rPr>
                <w:rFonts w:ascii="CIDFont+F1" w:hAnsi="CIDFont+F1" w:cs="CIDFont+F1"/>
              </w:rPr>
              <w:t>a risposta multipla relative ai vari contenuti</w:t>
            </w:r>
          </w:p>
          <w:p w14:paraId="1433B905" w14:textId="77777777" w:rsidR="002644BD" w:rsidRDefault="002644BD" w:rsidP="003F4C6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del programma d’esame. Viene attribuito il valore di 1 punto per risposta corretta e 0</w:t>
            </w:r>
          </w:p>
          <w:p w14:paraId="2C8C78A5" w14:textId="1F4DBDA6" w:rsidR="00B54D9A" w:rsidRDefault="002644BD" w:rsidP="003F4C6F">
            <w:pPr>
              <w:jc w:val="both"/>
            </w:pPr>
            <w:r>
              <w:rPr>
                <w:rFonts w:ascii="CIDFont+F1" w:hAnsi="CIDFont+F1" w:cs="CIDFont+F1"/>
              </w:rPr>
              <w:lastRenderedPageBreak/>
              <w:t>per quella errata.</w:t>
            </w:r>
          </w:p>
        </w:tc>
      </w:tr>
      <w:tr w:rsidR="00B54D9A" w14:paraId="16068B2C" w14:textId="77777777" w:rsidTr="00B54D9A">
        <w:tc>
          <w:tcPr>
            <w:tcW w:w="4814" w:type="dxa"/>
          </w:tcPr>
          <w:p w14:paraId="377DCE9D" w14:textId="30E1D6AD" w:rsidR="002644BD" w:rsidRDefault="002644BD" w:rsidP="002644BD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lastRenderedPageBreak/>
              <w:t>Criteri per l’assegnazione dell’elaborato finale</w:t>
            </w:r>
          </w:p>
          <w:p w14:paraId="42C7865B" w14:textId="04E237CE" w:rsidR="00B54D9A" w:rsidRDefault="00B54D9A" w:rsidP="002644BD"/>
        </w:tc>
        <w:tc>
          <w:tcPr>
            <w:tcW w:w="4814" w:type="dxa"/>
          </w:tcPr>
          <w:p w14:paraId="75837F26" w14:textId="77777777" w:rsidR="002644BD" w:rsidRDefault="002644BD" w:rsidP="002644BD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L’assegnazione dell’</w:t>
            </w:r>
            <w:r>
              <w:rPr>
                <w:rFonts w:ascii="CIDFont+F2" w:hAnsi="CIDFont+F2" w:cs="CIDFont+F2"/>
              </w:rPr>
              <w:t xml:space="preserve">elaborato finale </w:t>
            </w:r>
            <w:r>
              <w:rPr>
                <w:rFonts w:ascii="CIDFont+F1" w:hAnsi="CIDFont+F1" w:cs="CIDFont+F1"/>
              </w:rPr>
              <w:t>avverrà sulla base di un colloquio con la docente in cui</w:t>
            </w:r>
          </w:p>
          <w:p w14:paraId="50B1C02D" w14:textId="77777777" w:rsidR="002644BD" w:rsidRDefault="002644BD" w:rsidP="002644BD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lo studente manifesterà i propri specifici </w:t>
            </w:r>
            <w:r>
              <w:rPr>
                <w:rFonts w:ascii="CIDFont+F2" w:hAnsi="CIDFont+F2" w:cs="CIDFont+F2"/>
              </w:rPr>
              <w:t xml:space="preserve">interessi </w:t>
            </w:r>
            <w:r>
              <w:rPr>
                <w:rFonts w:ascii="CIDFont+F1" w:hAnsi="CIDFont+F1" w:cs="CIDFont+F1"/>
              </w:rPr>
              <w:t>in relazione a qualche argomento che</w:t>
            </w:r>
          </w:p>
          <w:p w14:paraId="7B7A1863" w14:textId="5B5BCF3C" w:rsidR="00B54D9A" w:rsidRDefault="002644BD" w:rsidP="002644BD">
            <w:pPr>
              <w:jc w:val="both"/>
            </w:pPr>
            <w:r>
              <w:rPr>
                <w:rFonts w:ascii="CIDFont+F1" w:hAnsi="CIDFont+F1" w:cs="CIDFont+F1"/>
              </w:rPr>
              <w:t xml:space="preserve">intende approfondire; non esistono </w:t>
            </w:r>
            <w:r>
              <w:rPr>
                <w:rFonts w:ascii="CIDFont+F2" w:hAnsi="CIDFont+F2" w:cs="CIDFont+F2"/>
              </w:rPr>
              <w:t xml:space="preserve">preclusioni </w:t>
            </w:r>
            <w:r>
              <w:rPr>
                <w:rFonts w:ascii="CIDFont+F1" w:hAnsi="CIDFont+F1" w:cs="CIDFont+F1"/>
              </w:rPr>
              <w:t xml:space="preserve">alla richiesta di assegnazione della tesi e non è prevista una </w:t>
            </w:r>
            <w:r>
              <w:rPr>
                <w:rFonts w:ascii="CIDFont+F2" w:hAnsi="CIDFont+F2" w:cs="CIDFont+F2"/>
              </w:rPr>
              <w:t xml:space="preserve">media particolare </w:t>
            </w:r>
            <w:r>
              <w:rPr>
                <w:rFonts w:ascii="CIDFont+F1" w:hAnsi="CIDFont+F1" w:cs="CIDFont+F1"/>
              </w:rPr>
              <w:t xml:space="preserve">per poterla richiedere. </w:t>
            </w:r>
          </w:p>
        </w:tc>
      </w:tr>
    </w:tbl>
    <w:p w14:paraId="3F0B2F3D" w14:textId="77777777" w:rsidR="00B54D9A" w:rsidRDefault="00B54D9A"/>
    <w:sectPr w:rsidR="00B54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0"/>
    <w:rsid w:val="002644BD"/>
    <w:rsid w:val="003F4C6F"/>
    <w:rsid w:val="00441D41"/>
    <w:rsid w:val="00572E87"/>
    <w:rsid w:val="00593D44"/>
    <w:rsid w:val="006F2E11"/>
    <w:rsid w:val="007A2DB1"/>
    <w:rsid w:val="00923005"/>
    <w:rsid w:val="009F5A3B"/>
    <w:rsid w:val="00A07C10"/>
    <w:rsid w:val="00B54D9A"/>
    <w:rsid w:val="00B767CB"/>
    <w:rsid w:val="00C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BB3F"/>
  <w15:chartTrackingRefBased/>
  <w15:docId w15:val="{06317C22-F52F-4C18-8C3D-B5EDECF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Culicelli</dc:creator>
  <cp:keywords/>
  <dc:description/>
  <cp:lastModifiedBy>Paola Culicelli</cp:lastModifiedBy>
  <cp:revision>9</cp:revision>
  <dcterms:created xsi:type="dcterms:W3CDTF">2024-11-26T11:10:00Z</dcterms:created>
  <dcterms:modified xsi:type="dcterms:W3CDTF">2026-04-16T19:33:00Z</dcterms:modified>
</cp:coreProperties>
</file>